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EF33" w14:textId="6F80B1FF" w:rsidR="00CE2DCF" w:rsidRPr="00A652AA" w:rsidRDefault="00A900F8" w:rsidP="00A652AA">
      <w:pPr>
        <w:pBdr>
          <w:top w:val="thinThickSmallGap" w:sz="24" w:space="1" w:color="auto"/>
          <w:left w:val="thinThickSmallGap" w:sz="24" w:space="0" w:color="auto"/>
          <w:bottom w:val="thickThinSmallGap" w:sz="24" w:space="1" w:color="auto"/>
          <w:right w:val="thickThinSmallGap" w:sz="24" w:space="0" w:color="auto"/>
        </w:pBdr>
        <w:jc w:val="center"/>
        <w:rPr>
          <w:rFonts w:ascii="Gisha" w:hAnsi="Gisha" w:cs="Gisha"/>
          <w:b/>
          <w:sz w:val="32"/>
          <w:szCs w:val="32"/>
        </w:rPr>
      </w:pPr>
      <w:r>
        <w:rPr>
          <w:noProof/>
        </w:rPr>
        <w:drawing>
          <wp:anchor distT="0" distB="0" distL="114300" distR="114300" simplePos="0" relativeHeight="251657216" behindDoc="1" locked="0" layoutInCell="1" allowOverlap="1" wp14:anchorId="5DF5A77F" wp14:editId="60095B96">
            <wp:simplePos x="0" y="0"/>
            <wp:positionH relativeFrom="column">
              <wp:posOffset>6000750</wp:posOffset>
            </wp:positionH>
            <wp:positionV relativeFrom="paragraph">
              <wp:posOffset>57150</wp:posOffset>
            </wp:positionV>
            <wp:extent cx="676275" cy="671417"/>
            <wp:effectExtent l="0" t="0" r="0" b="0"/>
            <wp:wrapNone/>
            <wp:docPr id="3" name="Picture 2">
              <a:extLst xmlns:a="http://schemas.openxmlformats.org/drawingml/2006/main">
                <a:ext uri="{FF2B5EF4-FFF2-40B4-BE49-F238E27FC236}">
                  <a16:creationId xmlns:a16="http://schemas.microsoft.com/office/drawing/2014/main" id="{474D810D-A4A6-412F-BC9B-BAC5308414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74D810D-A4A6-412F-BC9B-BAC53084148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1417"/>
                    </a:xfrm>
                    <a:prstGeom prst="rect">
                      <a:avLst/>
                    </a:prstGeom>
                  </pic:spPr>
                </pic:pic>
              </a:graphicData>
            </a:graphic>
            <wp14:sizeRelH relativeFrom="page">
              <wp14:pctWidth>0</wp14:pctWidth>
            </wp14:sizeRelH>
            <wp14:sizeRelV relativeFrom="page">
              <wp14:pctHeight>0</wp14:pctHeight>
            </wp14:sizeRelV>
          </wp:anchor>
        </w:drawing>
      </w:r>
      <w:r w:rsidR="00CE2DCF" w:rsidRPr="00A652AA">
        <w:rPr>
          <w:rFonts w:ascii="Gisha" w:hAnsi="Gisha" w:cs="Gisha"/>
          <w:b/>
          <w:sz w:val="32"/>
          <w:szCs w:val="32"/>
        </w:rPr>
        <w:t>SHEET METAL WORKERS LOCAL 30</w:t>
      </w:r>
    </w:p>
    <w:p w14:paraId="1D6DA382" w14:textId="3EED7E59" w:rsidR="00CE2DCF" w:rsidRPr="009300DD" w:rsidRDefault="00CE2DCF" w:rsidP="009300DD">
      <w:pPr>
        <w:pBdr>
          <w:top w:val="thinThickSmallGap" w:sz="24" w:space="1" w:color="auto"/>
          <w:left w:val="thinThickSmallGap" w:sz="24" w:space="0" w:color="auto"/>
          <w:bottom w:val="thickThinSmallGap" w:sz="24" w:space="1" w:color="auto"/>
          <w:right w:val="thickThinSmallGap" w:sz="24" w:space="0" w:color="auto"/>
        </w:pBdr>
        <w:jc w:val="center"/>
        <w:rPr>
          <w:rFonts w:ascii="Gisha" w:hAnsi="Gisha" w:cs="Gisha"/>
          <w:b/>
          <w:sz w:val="28"/>
          <w:szCs w:val="28"/>
        </w:rPr>
      </w:pPr>
      <w:r w:rsidRPr="00A652AA">
        <w:rPr>
          <w:rFonts w:ascii="Gisha" w:hAnsi="Gisha" w:cs="Gisha"/>
          <w:b/>
          <w:sz w:val="28"/>
          <w:szCs w:val="28"/>
        </w:rPr>
        <w:t>CALCULATION SHEET FOR MONTHLY REMITTANCE</w:t>
      </w:r>
    </w:p>
    <w:p w14:paraId="12268327" w14:textId="77777777" w:rsidR="00CE2DCF" w:rsidRPr="00A652AA" w:rsidRDefault="00CE2DCF" w:rsidP="00A652AA">
      <w:pPr>
        <w:pBdr>
          <w:top w:val="thinThickSmallGap" w:sz="24" w:space="1" w:color="auto"/>
          <w:left w:val="thinThickSmallGap" w:sz="24" w:space="0" w:color="auto"/>
          <w:bottom w:val="thickThinSmallGap" w:sz="24" w:space="1" w:color="auto"/>
          <w:right w:val="thickThinSmallGap" w:sz="24" w:space="0" w:color="auto"/>
        </w:pBdr>
        <w:jc w:val="center"/>
        <w:rPr>
          <w:rFonts w:ascii="Gisha" w:hAnsi="Gisha" w:cs="Gisha"/>
          <w:b/>
          <w:sz w:val="16"/>
          <w:szCs w:val="16"/>
          <w:u w:val="single"/>
        </w:rPr>
      </w:pPr>
      <w:r w:rsidRPr="00A652AA">
        <w:rPr>
          <w:rFonts w:ascii="Gisha" w:hAnsi="Gisha" w:cs="Gisha"/>
          <w:b/>
          <w:sz w:val="28"/>
          <w:szCs w:val="28"/>
          <w:u w:val="double"/>
        </w:rPr>
        <w:t xml:space="preserve">EPSCA </w:t>
      </w:r>
    </w:p>
    <w:p w14:paraId="6A82293C" w14:textId="77777777" w:rsidR="00CE2DCF" w:rsidRDefault="00CE2DCF">
      <w:pPr>
        <w:rPr>
          <w:rFonts w:ascii="Californian FB" w:hAnsi="Californian FB"/>
          <w:b/>
          <w:sz w:val="16"/>
          <w:szCs w:val="16"/>
        </w:rPr>
      </w:pPr>
    </w:p>
    <w:p w14:paraId="11B1544D" w14:textId="77777777" w:rsidR="009300DD" w:rsidRPr="00BF0F82" w:rsidRDefault="009300DD" w:rsidP="009300DD">
      <w:pPr>
        <w:rPr>
          <w:rFonts w:ascii="Calibri" w:hAnsi="Calibri"/>
          <w:b/>
          <w:u w:val="single"/>
        </w:rPr>
      </w:pPr>
      <w:r>
        <w:rPr>
          <w:rFonts w:ascii="Calibri" w:hAnsi="Calibri"/>
          <w:b/>
          <w:noProof/>
        </w:rPr>
        <mc:AlternateContent>
          <mc:Choice Requires="wps">
            <w:drawing>
              <wp:anchor distT="0" distB="0" distL="114300" distR="114300" simplePos="0" relativeHeight="251660288" behindDoc="0" locked="0" layoutInCell="1" allowOverlap="1" wp14:anchorId="5AFBBE26" wp14:editId="06BAB025">
                <wp:simplePos x="0" y="0"/>
                <wp:positionH relativeFrom="column">
                  <wp:posOffset>5400040</wp:posOffset>
                </wp:positionH>
                <wp:positionV relativeFrom="paragraph">
                  <wp:posOffset>179705</wp:posOffset>
                </wp:positionV>
                <wp:extent cx="1323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4A9EC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2pt,14.15pt" to="529.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" strokecolor="black [3040]"/>
            </w:pict>
          </mc:Fallback>
        </mc:AlternateContent>
      </w:r>
      <w:r>
        <w:rPr>
          <w:rFonts w:ascii="Calibri" w:hAnsi="Calibri"/>
          <w:b/>
          <w:noProof/>
        </w:rPr>
        <mc:AlternateContent>
          <mc:Choice Requires="wps">
            <w:drawing>
              <wp:anchor distT="0" distB="0" distL="114300" distR="114300" simplePos="0" relativeHeight="251659264" behindDoc="1" locked="0" layoutInCell="1" allowOverlap="1" wp14:anchorId="430423FA" wp14:editId="10E511ED">
                <wp:simplePos x="0" y="0"/>
                <wp:positionH relativeFrom="column">
                  <wp:posOffset>1171575</wp:posOffset>
                </wp:positionH>
                <wp:positionV relativeFrom="paragraph">
                  <wp:posOffset>179705</wp:posOffset>
                </wp:positionV>
                <wp:extent cx="243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9BD38"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2.25pt,14.15pt" to="284.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tMtQEAALcDAAAOAAAAZHJzL2Uyb0RvYy54bWysU02P0zAQvSPxHyzfadKyQq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" strokecolor="black [3040]"/>
            </w:pict>
          </mc:Fallback>
        </mc:AlternateContent>
      </w:r>
      <w:r w:rsidRPr="00A652AA">
        <w:rPr>
          <w:rFonts w:ascii="Calibri" w:hAnsi="Calibri"/>
          <w:b/>
        </w:rPr>
        <w:t>EMPLOYER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A652AA">
        <w:rPr>
          <w:rFonts w:ascii="Calibri" w:hAnsi="Calibri"/>
          <w:b/>
        </w:rPr>
        <w:t>REPORTING MONTH/YEAR</w:t>
      </w:r>
      <w:r>
        <w:rPr>
          <w:rFonts w:ascii="Calibri" w:hAnsi="Calibri"/>
          <w:b/>
        </w:rPr>
        <w:t xml:space="preserve">: </w:t>
      </w:r>
    </w:p>
    <w:p w14:paraId="56ED02E0" w14:textId="77777777" w:rsidR="00CE2DCF" w:rsidRPr="00A652AA" w:rsidRDefault="00CE2DCF" w:rsidP="00A652AA">
      <w:pPr>
        <w:jc w:val="center"/>
        <w:rPr>
          <w:rFonts w:ascii="Calibri" w:hAnsi="Calibri"/>
          <w:b/>
          <w:sz w:val="16"/>
          <w:szCs w:val="16"/>
          <w:u w:val="single"/>
        </w:rPr>
      </w:pPr>
    </w:p>
    <w:tbl>
      <w:tblPr>
        <w:tblW w:w="1072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248"/>
        <w:gridCol w:w="1980"/>
        <w:gridCol w:w="2160"/>
        <w:gridCol w:w="2340"/>
      </w:tblGrid>
      <w:tr w:rsidR="00CE2DCF" w:rsidRPr="00A652AA" w14:paraId="7224AF53" w14:textId="77777777">
        <w:tc>
          <w:tcPr>
            <w:tcW w:w="4248" w:type="dxa"/>
          </w:tcPr>
          <w:p w14:paraId="5D943387" w14:textId="77777777" w:rsidR="00CE2DCF" w:rsidRPr="00A652AA" w:rsidRDefault="00CE2DCF">
            <w:pPr>
              <w:jc w:val="both"/>
              <w:rPr>
                <w:rFonts w:ascii="Calibri" w:hAnsi="Calibri"/>
                <w:b/>
                <w:sz w:val="22"/>
                <w:szCs w:val="22"/>
                <w:u w:val="single"/>
              </w:rPr>
            </w:pPr>
            <w:r w:rsidRPr="00A652AA">
              <w:rPr>
                <w:rFonts w:ascii="Calibri" w:hAnsi="Calibri"/>
                <w:b/>
                <w:sz w:val="22"/>
                <w:szCs w:val="22"/>
                <w:u w:val="single"/>
              </w:rPr>
              <w:t>ALL MEMBERS</w:t>
            </w:r>
          </w:p>
        </w:tc>
        <w:tc>
          <w:tcPr>
            <w:tcW w:w="1980" w:type="dxa"/>
          </w:tcPr>
          <w:p w14:paraId="19899EF5" w14:textId="77777777" w:rsidR="00CE2DCF" w:rsidRPr="00A652AA" w:rsidRDefault="00CE2DCF">
            <w:pPr>
              <w:ind w:left="72"/>
              <w:jc w:val="both"/>
              <w:rPr>
                <w:rFonts w:ascii="Calibri" w:hAnsi="Calibri"/>
                <w:sz w:val="20"/>
                <w:szCs w:val="20"/>
              </w:rPr>
            </w:pPr>
          </w:p>
        </w:tc>
        <w:tc>
          <w:tcPr>
            <w:tcW w:w="2160" w:type="dxa"/>
          </w:tcPr>
          <w:p w14:paraId="4FA3D978" w14:textId="77777777" w:rsidR="00CE2DCF" w:rsidRPr="00A652AA" w:rsidRDefault="00CE2DCF">
            <w:pPr>
              <w:jc w:val="both"/>
              <w:rPr>
                <w:rFonts w:ascii="Calibri" w:hAnsi="Calibri"/>
                <w:sz w:val="20"/>
                <w:szCs w:val="20"/>
              </w:rPr>
            </w:pPr>
          </w:p>
        </w:tc>
        <w:tc>
          <w:tcPr>
            <w:tcW w:w="2340" w:type="dxa"/>
          </w:tcPr>
          <w:p w14:paraId="5BDAC0D6" w14:textId="77777777" w:rsidR="00CE2DCF" w:rsidRPr="00A652AA" w:rsidRDefault="00CE2DCF">
            <w:pPr>
              <w:spacing w:line="360" w:lineRule="auto"/>
              <w:jc w:val="both"/>
              <w:rPr>
                <w:rFonts w:ascii="Calibri" w:hAnsi="Calibri"/>
                <w:sz w:val="20"/>
                <w:szCs w:val="20"/>
              </w:rPr>
            </w:pPr>
          </w:p>
        </w:tc>
      </w:tr>
      <w:tr w:rsidR="00CE2DCF" w:rsidRPr="00A652AA" w14:paraId="0F950B03" w14:textId="77777777">
        <w:tc>
          <w:tcPr>
            <w:tcW w:w="4248" w:type="dxa"/>
          </w:tcPr>
          <w:p w14:paraId="0466FE57" w14:textId="190EA0FD" w:rsidR="00CE2DCF" w:rsidRPr="00A652AA" w:rsidRDefault="00A900F8">
            <w:pPr>
              <w:jc w:val="both"/>
              <w:rPr>
                <w:rFonts w:ascii="Calibri" w:hAnsi="Calibri"/>
                <w:sz w:val="20"/>
                <w:szCs w:val="20"/>
              </w:rPr>
            </w:pPr>
            <w:r>
              <w:rPr>
                <w:rFonts w:ascii="Calibri" w:hAnsi="Calibri"/>
                <w:sz w:val="20"/>
                <w:szCs w:val="20"/>
              </w:rPr>
              <w:t>BENEFIT</w:t>
            </w:r>
            <w:r w:rsidR="00811BC1">
              <w:rPr>
                <w:rFonts w:ascii="Calibri" w:hAnsi="Calibri"/>
                <w:sz w:val="20"/>
                <w:szCs w:val="20"/>
              </w:rPr>
              <w:t>:</w:t>
            </w:r>
          </w:p>
        </w:tc>
        <w:tc>
          <w:tcPr>
            <w:tcW w:w="1980" w:type="dxa"/>
          </w:tcPr>
          <w:p w14:paraId="7E37F464" w14:textId="77777777" w:rsidR="00CE2DCF" w:rsidRPr="00A652AA" w:rsidRDefault="00CE2DCF">
            <w:pPr>
              <w:ind w:left="72"/>
              <w:jc w:val="both"/>
              <w:rPr>
                <w:rFonts w:ascii="Calibri" w:hAnsi="Calibri"/>
                <w:sz w:val="20"/>
                <w:szCs w:val="20"/>
              </w:rPr>
            </w:pPr>
            <w:r w:rsidRPr="00A652AA">
              <w:rPr>
                <w:rFonts w:ascii="Calibri" w:hAnsi="Calibri"/>
                <w:sz w:val="20"/>
                <w:szCs w:val="20"/>
              </w:rPr>
              <w:t>_______________</w:t>
            </w:r>
          </w:p>
        </w:tc>
        <w:tc>
          <w:tcPr>
            <w:tcW w:w="2160" w:type="dxa"/>
          </w:tcPr>
          <w:p w14:paraId="43A7A7A6" w14:textId="77777777" w:rsidR="00CE2DCF" w:rsidRPr="00A652AA" w:rsidRDefault="00BF07EF">
            <w:pPr>
              <w:jc w:val="both"/>
              <w:rPr>
                <w:rFonts w:ascii="Calibri" w:hAnsi="Calibri"/>
                <w:sz w:val="22"/>
                <w:szCs w:val="22"/>
              </w:rPr>
            </w:pPr>
            <w:r w:rsidRPr="00A652AA">
              <w:rPr>
                <w:rFonts w:ascii="Calibri" w:hAnsi="Calibri"/>
                <w:sz w:val="22"/>
                <w:szCs w:val="22"/>
              </w:rPr>
              <w:t>HOURS x $4.08</w:t>
            </w:r>
            <w:r w:rsidR="00B325E5" w:rsidRPr="00A652AA">
              <w:rPr>
                <w:rFonts w:ascii="Calibri" w:hAnsi="Calibri"/>
                <w:sz w:val="22"/>
                <w:szCs w:val="22"/>
              </w:rPr>
              <w:t xml:space="preserve">    </w:t>
            </w:r>
            <w:r w:rsidR="00CE2DCF" w:rsidRPr="00A652AA">
              <w:rPr>
                <w:rFonts w:ascii="Calibri" w:hAnsi="Calibri"/>
                <w:sz w:val="22"/>
                <w:szCs w:val="22"/>
              </w:rPr>
              <w:t xml:space="preserve"> </w:t>
            </w:r>
            <w:r w:rsidR="001F59AB" w:rsidRPr="00A652AA">
              <w:rPr>
                <w:rFonts w:ascii="Calibri" w:hAnsi="Calibri"/>
                <w:sz w:val="22"/>
                <w:szCs w:val="22"/>
              </w:rPr>
              <w:t xml:space="preserve"> </w:t>
            </w:r>
            <w:r w:rsidR="00CE2DCF" w:rsidRPr="00A652AA">
              <w:rPr>
                <w:rFonts w:ascii="Calibri" w:hAnsi="Calibri"/>
                <w:sz w:val="22"/>
                <w:szCs w:val="22"/>
              </w:rPr>
              <w:t>=</w:t>
            </w:r>
          </w:p>
        </w:tc>
        <w:tc>
          <w:tcPr>
            <w:tcW w:w="2340" w:type="dxa"/>
          </w:tcPr>
          <w:p w14:paraId="11D766F2" w14:textId="77777777" w:rsidR="00CE2DCF" w:rsidRPr="00A652AA" w:rsidRDefault="00CE2DCF">
            <w:pPr>
              <w:spacing w:line="360" w:lineRule="auto"/>
              <w:jc w:val="both"/>
              <w:rPr>
                <w:rFonts w:ascii="Calibri" w:hAnsi="Calibri"/>
                <w:sz w:val="20"/>
                <w:szCs w:val="20"/>
              </w:rPr>
            </w:pPr>
            <w:r w:rsidRPr="00A652AA">
              <w:rPr>
                <w:rFonts w:ascii="Calibri" w:hAnsi="Calibri"/>
                <w:sz w:val="20"/>
                <w:szCs w:val="20"/>
              </w:rPr>
              <w:t>$ _______________</w:t>
            </w:r>
          </w:p>
        </w:tc>
      </w:tr>
      <w:tr w:rsidR="007452FC" w:rsidRPr="00A652AA" w14:paraId="7E34FC90" w14:textId="77777777">
        <w:tc>
          <w:tcPr>
            <w:tcW w:w="4248" w:type="dxa"/>
          </w:tcPr>
          <w:p w14:paraId="63D4354C" w14:textId="77777777" w:rsidR="007452FC" w:rsidRPr="00A652AA" w:rsidRDefault="007452FC" w:rsidP="007452FC">
            <w:pPr>
              <w:spacing w:line="360" w:lineRule="auto"/>
              <w:jc w:val="both"/>
              <w:rPr>
                <w:rFonts w:ascii="Calibri" w:hAnsi="Calibri"/>
                <w:sz w:val="22"/>
                <w:szCs w:val="22"/>
              </w:rPr>
            </w:pPr>
            <w:r w:rsidRPr="00A652AA">
              <w:rPr>
                <w:rFonts w:ascii="Calibri" w:hAnsi="Calibri"/>
                <w:sz w:val="22"/>
                <w:szCs w:val="22"/>
              </w:rPr>
              <w:t>W.C.B.:</w:t>
            </w:r>
          </w:p>
        </w:tc>
        <w:tc>
          <w:tcPr>
            <w:tcW w:w="1980" w:type="dxa"/>
          </w:tcPr>
          <w:p w14:paraId="5F0DA230" w14:textId="77777777" w:rsidR="007452FC" w:rsidRPr="00A652AA" w:rsidRDefault="007452FC" w:rsidP="007452FC">
            <w:pPr>
              <w:ind w:left="72"/>
              <w:rPr>
                <w:rFonts w:ascii="Calibri" w:hAnsi="Calibri"/>
                <w:sz w:val="22"/>
                <w:szCs w:val="22"/>
              </w:rPr>
            </w:pPr>
            <w:r w:rsidRPr="00A652AA">
              <w:rPr>
                <w:rFonts w:ascii="Calibri" w:hAnsi="Calibri"/>
                <w:sz w:val="20"/>
                <w:szCs w:val="20"/>
              </w:rPr>
              <w:t>_______________</w:t>
            </w:r>
          </w:p>
        </w:tc>
        <w:tc>
          <w:tcPr>
            <w:tcW w:w="2160" w:type="dxa"/>
          </w:tcPr>
          <w:p w14:paraId="2913F5C3" w14:textId="77777777" w:rsidR="007452FC" w:rsidRPr="00A652AA" w:rsidRDefault="007452FC" w:rsidP="007452FC">
            <w:pPr>
              <w:spacing w:line="360" w:lineRule="auto"/>
              <w:jc w:val="both"/>
              <w:rPr>
                <w:rFonts w:ascii="Calibri" w:hAnsi="Calibri"/>
                <w:sz w:val="22"/>
                <w:szCs w:val="22"/>
              </w:rPr>
            </w:pPr>
            <w:r w:rsidRPr="00A652AA">
              <w:rPr>
                <w:rFonts w:ascii="Calibri" w:hAnsi="Calibri"/>
                <w:sz w:val="22"/>
                <w:szCs w:val="22"/>
              </w:rPr>
              <w:t>HOURS x $0.03      =</w:t>
            </w:r>
          </w:p>
        </w:tc>
        <w:tc>
          <w:tcPr>
            <w:tcW w:w="2340" w:type="dxa"/>
          </w:tcPr>
          <w:p w14:paraId="7DC80A02" w14:textId="77777777" w:rsidR="007452FC" w:rsidRPr="00A652AA" w:rsidRDefault="007452FC" w:rsidP="007452FC">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452FC" w:rsidRPr="00A652AA" w14:paraId="6A38A7E2" w14:textId="77777777">
        <w:tc>
          <w:tcPr>
            <w:tcW w:w="4248" w:type="dxa"/>
          </w:tcPr>
          <w:p w14:paraId="51CA1AAB" w14:textId="6142D1FD" w:rsidR="007452FC" w:rsidRPr="00A652AA" w:rsidRDefault="007452FC">
            <w:pPr>
              <w:rPr>
                <w:rFonts w:ascii="Calibri" w:hAnsi="Calibri"/>
                <w:sz w:val="12"/>
                <w:szCs w:val="12"/>
              </w:rPr>
            </w:pPr>
            <w:r w:rsidRPr="00A652AA">
              <w:rPr>
                <w:rFonts w:ascii="Calibri" w:hAnsi="Calibri"/>
                <w:sz w:val="22"/>
                <w:szCs w:val="22"/>
              </w:rPr>
              <w:t>8% RETAIL SALES TAX</w:t>
            </w:r>
            <w:r w:rsidRPr="00A652AA">
              <w:rPr>
                <w:rFonts w:ascii="Calibri" w:hAnsi="Calibri"/>
                <w:sz w:val="12"/>
                <w:szCs w:val="12"/>
              </w:rPr>
              <w:t xml:space="preserve">: WCB, </w:t>
            </w:r>
            <w:r w:rsidR="000B49B4">
              <w:rPr>
                <w:rFonts w:ascii="Calibri" w:hAnsi="Calibri"/>
                <w:sz w:val="12"/>
                <w:szCs w:val="12"/>
              </w:rPr>
              <w:t>BENEFIT</w:t>
            </w:r>
            <w:r w:rsidR="00A900F8">
              <w:rPr>
                <w:rFonts w:ascii="Calibri" w:hAnsi="Calibri"/>
                <w:sz w:val="12"/>
                <w:szCs w:val="12"/>
              </w:rPr>
              <w:t xml:space="preserve"> </w:t>
            </w:r>
            <w:r w:rsidRPr="00A652AA">
              <w:rPr>
                <w:rFonts w:ascii="Calibri" w:hAnsi="Calibri"/>
                <w:sz w:val="12"/>
                <w:szCs w:val="12"/>
              </w:rPr>
              <w:t>(VENDOR PERMIT #3345-1568)</w:t>
            </w:r>
          </w:p>
        </w:tc>
        <w:tc>
          <w:tcPr>
            <w:tcW w:w="1980" w:type="dxa"/>
          </w:tcPr>
          <w:p w14:paraId="516E03C9" w14:textId="77777777" w:rsidR="007452FC" w:rsidRPr="00A652AA" w:rsidRDefault="007452FC">
            <w:pPr>
              <w:ind w:left="72"/>
              <w:rPr>
                <w:rFonts w:ascii="Calibri" w:hAnsi="Calibri"/>
                <w:sz w:val="22"/>
                <w:szCs w:val="22"/>
              </w:rPr>
            </w:pPr>
            <w:r w:rsidRPr="00A652AA">
              <w:rPr>
                <w:rFonts w:ascii="Calibri" w:hAnsi="Calibri"/>
                <w:sz w:val="20"/>
                <w:szCs w:val="20"/>
              </w:rPr>
              <w:t>_______________</w:t>
            </w:r>
          </w:p>
        </w:tc>
        <w:tc>
          <w:tcPr>
            <w:tcW w:w="2160" w:type="dxa"/>
          </w:tcPr>
          <w:p w14:paraId="049424EB" w14:textId="77777777" w:rsidR="007452FC" w:rsidRPr="00A652AA" w:rsidRDefault="00BF07EF">
            <w:pPr>
              <w:spacing w:line="360" w:lineRule="auto"/>
              <w:jc w:val="both"/>
              <w:rPr>
                <w:rFonts w:ascii="Calibri" w:hAnsi="Calibri"/>
                <w:sz w:val="22"/>
                <w:szCs w:val="22"/>
              </w:rPr>
            </w:pPr>
            <w:r w:rsidRPr="00A652AA">
              <w:rPr>
                <w:rFonts w:ascii="Calibri" w:hAnsi="Calibri"/>
                <w:sz w:val="22"/>
                <w:szCs w:val="22"/>
              </w:rPr>
              <w:t>HOURS x $0.3288</w:t>
            </w:r>
            <w:r w:rsidR="007452FC" w:rsidRPr="00A652AA">
              <w:rPr>
                <w:rFonts w:ascii="Calibri" w:hAnsi="Calibri"/>
                <w:sz w:val="22"/>
                <w:szCs w:val="22"/>
              </w:rPr>
              <w:t xml:space="preserve">  =     </w:t>
            </w:r>
          </w:p>
        </w:tc>
        <w:tc>
          <w:tcPr>
            <w:tcW w:w="2340" w:type="dxa"/>
          </w:tcPr>
          <w:p w14:paraId="4258F841" w14:textId="77777777" w:rsidR="007452FC" w:rsidRPr="00A652AA" w:rsidRDefault="007452FC">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452FC" w:rsidRPr="00A652AA" w14:paraId="792F2DFE" w14:textId="77777777">
        <w:tc>
          <w:tcPr>
            <w:tcW w:w="4248" w:type="dxa"/>
          </w:tcPr>
          <w:p w14:paraId="1A8D73E1" w14:textId="77777777" w:rsidR="007452FC" w:rsidRPr="00972DE9" w:rsidRDefault="007452FC" w:rsidP="007452FC">
            <w:pPr>
              <w:spacing w:line="360" w:lineRule="auto"/>
              <w:rPr>
                <w:rFonts w:ascii="Calibri" w:hAnsi="Calibri"/>
                <w:b/>
                <w:sz w:val="22"/>
                <w:szCs w:val="22"/>
              </w:rPr>
            </w:pPr>
            <w:r w:rsidRPr="00972DE9">
              <w:rPr>
                <w:rFonts w:ascii="Calibri" w:hAnsi="Calibri"/>
                <w:b/>
                <w:sz w:val="22"/>
                <w:szCs w:val="22"/>
              </w:rPr>
              <w:t>CONFERENCE &amp; PROMOTION</w:t>
            </w:r>
          </w:p>
        </w:tc>
        <w:tc>
          <w:tcPr>
            <w:tcW w:w="1980" w:type="dxa"/>
          </w:tcPr>
          <w:p w14:paraId="3FA32BFF" w14:textId="77777777" w:rsidR="007452FC" w:rsidRPr="00972DE9" w:rsidRDefault="007452FC" w:rsidP="007452FC">
            <w:pPr>
              <w:ind w:left="72"/>
              <w:jc w:val="both"/>
              <w:rPr>
                <w:rFonts w:ascii="Calibri" w:hAnsi="Calibri"/>
                <w:b/>
                <w:sz w:val="20"/>
                <w:szCs w:val="20"/>
              </w:rPr>
            </w:pPr>
            <w:r w:rsidRPr="00972DE9">
              <w:rPr>
                <w:rFonts w:ascii="Calibri" w:hAnsi="Calibri"/>
                <w:b/>
                <w:sz w:val="20"/>
                <w:szCs w:val="20"/>
              </w:rPr>
              <w:t>_______________</w:t>
            </w:r>
          </w:p>
        </w:tc>
        <w:tc>
          <w:tcPr>
            <w:tcW w:w="2160" w:type="dxa"/>
          </w:tcPr>
          <w:p w14:paraId="71DBA462" w14:textId="77777777" w:rsidR="007452FC" w:rsidRPr="00972DE9" w:rsidRDefault="00A652AA" w:rsidP="0017714A">
            <w:pPr>
              <w:spacing w:line="360" w:lineRule="auto"/>
              <w:jc w:val="both"/>
              <w:rPr>
                <w:rFonts w:ascii="Calibri" w:hAnsi="Calibri"/>
                <w:b/>
                <w:sz w:val="22"/>
                <w:szCs w:val="22"/>
              </w:rPr>
            </w:pPr>
            <w:r w:rsidRPr="00972DE9">
              <w:rPr>
                <w:rFonts w:ascii="Calibri" w:hAnsi="Calibri"/>
                <w:b/>
                <w:sz w:val="22"/>
                <w:szCs w:val="22"/>
              </w:rPr>
              <w:t>HOURS x $0.</w:t>
            </w:r>
            <w:r w:rsidR="0092051D" w:rsidRPr="00972DE9">
              <w:rPr>
                <w:rFonts w:ascii="Calibri" w:hAnsi="Calibri"/>
                <w:b/>
                <w:sz w:val="22"/>
                <w:szCs w:val="22"/>
              </w:rPr>
              <w:t>2</w:t>
            </w:r>
            <w:r w:rsidR="00E62595">
              <w:rPr>
                <w:rFonts w:ascii="Calibri" w:hAnsi="Calibri"/>
                <w:b/>
                <w:sz w:val="22"/>
                <w:szCs w:val="22"/>
              </w:rPr>
              <w:t>6</w:t>
            </w:r>
            <w:r w:rsidR="007452FC" w:rsidRPr="00972DE9">
              <w:rPr>
                <w:rFonts w:ascii="Calibri" w:hAnsi="Calibri"/>
                <w:b/>
                <w:sz w:val="22"/>
                <w:szCs w:val="22"/>
              </w:rPr>
              <w:t xml:space="preserve">      =</w:t>
            </w:r>
          </w:p>
        </w:tc>
        <w:tc>
          <w:tcPr>
            <w:tcW w:w="2340" w:type="dxa"/>
          </w:tcPr>
          <w:p w14:paraId="123E4023" w14:textId="77777777" w:rsidR="007452FC" w:rsidRPr="00972DE9" w:rsidRDefault="007452FC" w:rsidP="007452FC">
            <w:pPr>
              <w:rPr>
                <w:rFonts w:ascii="Calibri" w:hAnsi="Calibri"/>
                <w:b/>
                <w:sz w:val="20"/>
                <w:szCs w:val="20"/>
              </w:rPr>
            </w:pPr>
            <w:r w:rsidRPr="00972DE9">
              <w:rPr>
                <w:rFonts w:ascii="Calibri" w:hAnsi="Calibri"/>
                <w:b/>
                <w:sz w:val="20"/>
                <w:szCs w:val="20"/>
              </w:rPr>
              <w:t>$ _______________</w:t>
            </w:r>
          </w:p>
        </w:tc>
      </w:tr>
      <w:tr w:rsidR="007452FC" w:rsidRPr="00A652AA" w14:paraId="75716603" w14:textId="77777777">
        <w:tc>
          <w:tcPr>
            <w:tcW w:w="4248" w:type="dxa"/>
          </w:tcPr>
          <w:p w14:paraId="22045AB8" w14:textId="77777777" w:rsidR="007452FC" w:rsidRPr="00A652AA" w:rsidRDefault="007452FC">
            <w:pPr>
              <w:spacing w:line="360" w:lineRule="auto"/>
              <w:jc w:val="both"/>
              <w:rPr>
                <w:rFonts w:ascii="Calibri" w:hAnsi="Calibri"/>
                <w:sz w:val="22"/>
                <w:szCs w:val="22"/>
              </w:rPr>
            </w:pPr>
            <w:r w:rsidRPr="00A652AA">
              <w:rPr>
                <w:rFonts w:ascii="Calibri" w:hAnsi="Calibri"/>
                <w:sz w:val="22"/>
                <w:szCs w:val="22"/>
              </w:rPr>
              <w:t>DE NOVO</w:t>
            </w:r>
          </w:p>
        </w:tc>
        <w:tc>
          <w:tcPr>
            <w:tcW w:w="1980" w:type="dxa"/>
          </w:tcPr>
          <w:p w14:paraId="1C18F89F" w14:textId="77777777" w:rsidR="007452FC" w:rsidRPr="00A652AA" w:rsidRDefault="007452FC">
            <w:pPr>
              <w:ind w:left="72"/>
              <w:rPr>
                <w:rFonts w:ascii="Calibri" w:hAnsi="Calibri"/>
                <w:sz w:val="22"/>
                <w:szCs w:val="22"/>
              </w:rPr>
            </w:pPr>
            <w:r w:rsidRPr="00A652AA">
              <w:rPr>
                <w:rFonts w:ascii="Calibri" w:hAnsi="Calibri"/>
                <w:sz w:val="20"/>
                <w:szCs w:val="20"/>
              </w:rPr>
              <w:t>_______________</w:t>
            </w:r>
          </w:p>
        </w:tc>
        <w:tc>
          <w:tcPr>
            <w:tcW w:w="2160" w:type="dxa"/>
          </w:tcPr>
          <w:p w14:paraId="0506B2F3" w14:textId="77777777" w:rsidR="007452FC" w:rsidRPr="00A652AA" w:rsidRDefault="007452FC">
            <w:pPr>
              <w:spacing w:line="360" w:lineRule="auto"/>
              <w:jc w:val="both"/>
              <w:rPr>
                <w:rFonts w:ascii="Calibri" w:hAnsi="Calibri"/>
                <w:sz w:val="22"/>
                <w:szCs w:val="22"/>
              </w:rPr>
            </w:pPr>
            <w:r w:rsidRPr="00A652AA">
              <w:rPr>
                <w:rFonts w:ascii="Calibri" w:hAnsi="Calibri"/>
                <w:sz w:val="22"/>
                <w:szCs w:val="22"/>
              </w:rPr>
              <w:t>HOURS x $0.02      =</w:t>
            </w:r>
          </w:p>
        </w:tc>
        <w:tc>
          <w:tcPr>
            <w:tcW w:w="2340" w:type="dxa"/>
          </w:tcPr>
          <w:p w14:paraId="6D0BB6D1" w14:textId="77777777" w:rsidR="007452FC" w:rsidRPr="00A652AA" w:rsidRDefault="007452FC">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452FC" w:rsidRPr="00A652AA" w14:paraId="528BC734" w14:textId="77777777">
        <w:tc>
          <w:tcPr>
            <w:tcW w:w="4248" w:type="dxa"/>
          </w:tcPr>
          <w:p w14:paraId="1A63651F" w14:textId="77777777" w:rsidR="007452FC" w:rsidRPr="00A652AA" w:rsidRDefault="007452FC">
            <w:pPr>
              <w:spacing w:line="360" w:lineRule="auto"/>
              <w:jc w:val="both"/>
              <w:rPr>
                <w:rFonts w:ascii="Calibri" w:hAnsi="Calibri"/>
                <w:sz w:val="22"/>
                <w:szCs w:val="22"/>
              </w:rPr>
            </w:pPr>
            <w:r w:rsidRPr="00A652AA">
              <w:rPr>
                <w:rFonts w:ascii="Calibri" w:hAnsi="Calibri"/>
                <w:sz w:val="22"/>
                <w:szCs w:val="22"/>
              </w:rPr>
              <w:t>BEREAVEMENT</w:t>
            </w:r>
          </w:p>
        </w:tc>
        <w:tc>
          <w:tcPr>
            <w:tcW w:w="1980" w:type="dxa"/>
          </w:tcPr>
          <w:p w14:paraId="722B1C9E" w14:textId="77777777" w:rsidR="007452FC" w:rsidRPr="00A652AA" w:rsidRDefault="007452FC">
            <w:pPr>
              <w:ind w:left="72"/>
              <w:rPr>
                <w:rFonts w:ascii="Calibri" w:hAnsi="Calibri"/>
                <w:sz w:val="22"/>
                <w:szCs w:val="22"/>
              </w:rPr>
            </w:pPr>
            <w:r w:rsidRPr="00A652AA">
              <w:rPr>
                <w:rFonts w:ascii="Calibri" w:hAnsi="Calibri"/>
                <w:sz w:val="20"/>
                <w:szCs w:val="20"/>
              </w:rPr>
              <w:t>_______________</w:t>
            </w:r>
          </w:p>
        </w:tc>
        <w:tc>
          <w:tcPr>
            <w:tcW w:w="2160" w:type="dxa"/>
          </w:tcPr>
          <w:p w14:paraId="7AF5C8BD" w14:textId="77777777" w:rsidR="007452FC" w:rsidRPr="00A652AA" w:rsidRDefault="007452FC">
            <w:pPr>
              <w:spacing w:line="360" w:lineRule="auto"/>
              <w:jc w:val="both"/>
              <w:rPr>
                <w:rFonts w:ascii="Calibri" w:hAnsi="Calibri"/>
                <w:sz w:val="22"/>
                <w:szCs w:val="22"/>
              </w:rPr>
            </w:pPr>
            <w:r w:rsidRPr="00A652AA">
              <w:rPr>
                <w:rFonts w:ascii="Calibri" w:hAnsi="Calibri"/>
                <w:sz w:val="22"/>
                <w:szCs w:val="22"/>
              </w:rPr>
              <w:t>HOURS x $0.02      =</w:t>
            </w:r>
          </w:p>
        </w:tc>
        <w:tc>
          <w:tcPr>
            <w:tcW w:w="2340" w:type="dxa"/>
          </w:tcPr>
          <w:p w14:paraId="4222F7DE" w14:textId="77777777" w:rsidR="007452FC" w:rsidRPr="00A652AA" w:rsidRDefault="007452FC">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452FC" w:rsidRPr="00A652AA" w14:paraId="0B0A548F" w14:textId="77777777">
        <w:tc>
          <w:tcPr>
            <w:tcW w:w="4248" w:type="dxa"/>
          </w:tcPr>
          <w:p w14:paraId="576601A3" w14:textId="77777777" w:rsidR="007452FC" w:rsidRPr="00A652AA" w:rsidRDefault="007452FC">
            <w:pPr>
              <w:spacing w:line="360" w:lineRule="auto"/>
              <w:jc w:val="both"/>
              <w:rPr>
                <w:rFonts w:ascii="Calibri" w:hAnsi="Calibri"/>
                <w:b/>
                <w:sz w:val="22"/>
                <w:szCs w:val="22"/>
              </w:rPr>
            </w:pPr>
            <w:r w:rsidRPr="00A652AA">
              <w:rPr>
                <w:rFonts w:ascii="Calibri" w:hAnsi="Calibri"/>
                <w:b/>
              </w:rPr>
              <w:t>SUB TOTAL</w:t>
            </w:r>
            <w:r w:rsidRPr="00A652AA">
              <w:rPr>
                <w:rFonts w:ascii="Calibri" w:hAnsi="Calibri"/>
                <w:b/>
                <w:sz w:val="22"/>
                <w:szCs w:val="22"/>
              </w:rPr>
              <w:t>:</w:t>
            </w:r>
          </w:p>
        </w:tc>
        <w:tc>
          <w:tcPr>
            <w:tcW w:w="1980" w:type="dxa"/>
          </w:tcPr>
          <w:p w14:paraId="7F59ABB1" w14:textId="77777777" w:rsidR="007452FC" w:rsidRPr="00A652AA" w:rsidRDefault="007452FC">
            <w:pPr>
              <w:ind w:left="72"/>
              <w:rPr>
                <w:rFonts w:ascii="Calibri" w:hAnsi="Calibri"/>
                <w:b/>
                <w:sz w:val="22"/>
                <w:szCs w:val="22"/>
                <w:u w:val="double"/>
              </w:rPr>
            </w:pPr>
            <w:r w:rsidRPr="00A652AA">
              <w:rPr>
                <w:rFonts w:ascii="Calibri" w:hAnsi="Calibri"/>
                <w:b/>
                <w:sz w:val="20"/>
                <w:szCs w:val="20"/>
              </w:rPr>
              <w:t>_______________</w:t>
            </w:r>
          </w:p>
        </w:tc>
        <w:tc>
          <w:tcPr>
            <w:tcW w:w="2160" w:type="dxa"/>
          </w:tcPr>
          <w:p w14:paraId="2E1CB191" w14:textId="77777777" w:rsidR="007452FC" w:rsidRPr="00A652AA" w:rsidRDefault="00BF07EF" w:rsidP="00501C26">
            <w:pPr>
              <w:spacing w:line="360" w:lineRule="auto"/>
              <w:jc w:val="both"/>
              <w:rPr>
                <w:rFonts w:ascii="Calibri" w:hAnsi="Calibri"/>
                <w:b/>
                <w:sz w:val="22"/>
                <w:szCs w:val="22"/>
              </w:rPr>
            </w:pPr>
            <w:r w:rsidRPr="00A652AA">
              <w:rPr>
                <w:rFonts w:ascii="Calibri" w:hAnsi="Calibri"/>
                <w:b/>
                <w:sz w:val="22"/>
                <w:szCs w:val="22"/>
              </w:rPr>
              <w:t>HOURS x 4.</w:t>
            </w:r>
            <w:r w:rsidR="00C47D95">
              <w:rPr>
                <w:rFonts w:ascii="Calibri" w:hAnsi="Calibri"/>
                <w:b/>
                <w:sz w:val="22"/>
                <w:szCs w:val="22"/>
              </w:rPr>
              <w:t>73</w:t>
            </w:r>
            <w:r w:rsidR="00A652AA">
              <w:rPr>
                <w:rFonts w:ascii="Calibri" w:hAnsi="Calibri"/>
                <w:b/>
                <w:sz w:val="22"/>
                <w:szCs w:val="22"/>
              </w:rPr>
              <w:t>88</w:t>
            </w:r>
            <w:r w:rsidR="007452FC" w:rsidRPr="00A652AA">
              <w:rPr>
                <w:rFonts w:ascii="Calibri" w:hAnsi="Calibri"/>
                <w:b/>
                <w:sz w:val="22"/>
                <w:szCs w:val="22"/>
              </w:rPr>
              <w:t xml:space="preserve">   = </w:t>
            </w:r>
          </w:p>
        </w:tc>
        <w:tc>
          <w:tcPr>
            <w:tcW w:w="2340" w:type="dxa"/>
          </w:tcPr>
          <w:p w14:paraId="1DD4E2B7" w14:textId="77777777" w:rsidR="007452FC" w:rsidRPr="00A652AA" w:rsidRDefault="007452FC">
            <w:pPr>
              <w:rPr>
                <w:rFonts w:ascii="Calibri" w:hAnsi="Calibri"/>
                <w:b/>
                <w:sz w:val="22"/>
                <w:szCs w:val="22"/>
              </w:rPr>
            </w:pPr>
            <w:r w:rsidRPr="00A652AA">
              <w:rPr>
                <w:rFonts w:ascii="Calibri" w:hAnsi="Calibri"/>
                <w:b/>
                <w:sz w:val="22"/>
                <w:szCs w:val="22"/>
              </w:rPr>
              <w:t xml:space="preserve">$ </w:t>
            </w:r>
            <w:r w:rsidRPr="00A652AA">
              <w:rPr>
                <w:rFonts w:ascii="Calibri" w:hAnsi="Calibri"/>
                <w:b/>
                <w:sz w:val="20"/>
                <w:szCs w:val="20"/>
              </w:rPr>
              <w:t>_______________</w:t>
            </w:r>
          </w:p>
        </w:tc>
      </w:tr>
    </w:tbl>
    <w:p w14:paraId="265AAFC4" w14:textId="77777777" w:rsidR="00CE2DCF" w:rsidRPr="009300DD" w:rsidRDefault="00CE2DCF">
      <w:pPr>
        <w:ind w:right="-1080"/>
        <w:jc w:val="both"/>
        <w:rPr>
          <w:rFonts w:ascii="Calibri" w:hAnsi="Calibri"/>
          <w:sz w:val="6"/>
          <w:szCs w:val="6"/>
          <w:u w:val="single"/>
        </w:rPr>
      </w:pPr>
    </w:p>
    <w:tbl>
      <w:tblPr>
        <w:tblW w:w="107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48"/>
        <w:gridCol w:w="1980"/>
        <w:gridCol w:w="2160"/>
        <w:gridCol w:w="2340"/>
      </w:tblGrid>
      <w:tr w:rsidR="00CE2DCF" w14:paraId="5E69FD5E" w14:textId="77777777">
        <w:tc>
          <w:tcPr>
            <w:tcW w:w="10728" w:type="dxa"/>
            <w:gridSpan w:val="4"/>
          </w:tcPr>
          <w:p w14:paraId="0015C66D" w14:textId="77777777" w:rsidR="00CE2DCF" w:rsidRPr="00A652AA" w:rsidRDefault="00CE2DCF" w:rsidP="00D22464">
            <w:pPr>
              <w:spacing w:line="360" w:lineRule="auto"/>
              <w:ind w:right="-1080"/>
              <w:jc w:val="both"/>
              <w:rPr>
                <w:rFonts w:ascii="Calibri" w:hAnsi="Calibri"/>
                <w:sz w:val="22"/>
                <w:szCs w:val="22"/>
                <w:u w:val="single"/>
              </w:rPr>
            </w:pPr>
            <w:r w:rsidRPr="00A652AA">
              <w:rPr>
                <w:rFonts w:ascii="Calibri" w:hAnsi="Calibri"/>
                <w:b/>
                <w:sz w:val="22"/>
                <w:szCs w:val="22"/>
                <w:u w:val="single"/>
              </w:rPr>
              <w:t xml:space="preserve">PENSION </w:t>
            </w:r>
            <w:r w:rsidRPr="00A652AA">
              <w:rPr>
                <w:rFonts w:ascii="Calibri" w:hAnsi="Calibri"/>
                <w:b/>
                <w:sz w:val="22"/>
                <w:szCs w:val="22"/>
              </w:rPr>
              <w:t xml:space="preserve">                                                                                            </w:t>
            </w:r>
            <w:r w:rsidR="00A652AA">
              <w:rPr>
                <w:rFonts w:ascii="Calibri" w:hAnsi="Calibri"/>
                <w:b/>
                <w:sz w:val="22"/>
                <w:szCs w:val="22"/>
              </w:rPr>
              <w:t xml:space="preserve">              </w:t>
            </w:r>
            <w:r w:rsidRPr="00A652AA">
              <w:rPr>
                <w:rFonts w:ascii="Calibri" w:hAnsi="Calibri"/>
                <w:b/>
                <w:sz w:val="22"/>
                <w:szCs w:val="22"/>
              </w:rPr>
              <w:t xml:space="preserve"> </w:t>
            </w:r>
            <w:r w:rsidRPr="00EC09E3">
              <w:rPr>
                <w:rFonts w:ascii="Calibri" w:hAnsi="Calibri"/>
                <w:b/>
                <w:color w:val="FF0000"/>
                <w:sz w:val="22"/>
                <w:szCs w:val="22"/>
                <w:u w:val="single"/>
              </w:rPr>
              <w:t xml:space="preserve">Effective </w:t>
            </w:r>
            <w:r w:rsidR="00D22464">
              <w:rPr>
                <w:rFonts w:ascii="Calibri" w:hAnsi="Calibri"/>
                <w:b/>
                <w:color w:val="FF0000"/>
                <w:sz w:val="22"/>
                <w:szCs w:val="22"/>
                <w:u w:val="single"/>
              </w:rPr>
              <w:t>May 2</w:t>
            </w:r>
            <w:r w:rsidR="006B0665">
              <w:rPr>
                <w:rFonts w:ascii="Calibri" w:hAnsi="Calibri"/>
                <w:b/>
                <w:color w:val="FF0000"/>
                <w:sz w:val="22"/>
                <w:szCs w:val="22"/>
                <w:u w:val="single"/>
              </w:rPr>
              <w:t>, 202</w:t>
            </w:r>
            <w:r w:rsidR="00D22464">
              <w:rPr>
                <w:rFonts w:ascii="Calibri" w:hAnsi="Calibri"/>
                <w:b/>
                <w:color w:val="FF0000"/>
                <w:sz w:val="22"/>
                <w:szCs w:val="22"/>
                <w:u w:val="single"/>
              </w:rPr>
              <w:t>1</w:t>
            </w:r>
          </w:p>
        </w:tc>
      </w:tr>
      <w:tr w:rsidR="00CE2DCF" w14:paraId="72A09EA3" w14:textId="77777777">
        <w:tc>
          <w:tcPr>
            <w:tcW w:w="4248" w:type="dxa"/>
          </w:tcPr>
          <w:p w14:paraId="2329DAB7" w14:textId="77777777" w:rsidR="00CE2DCF" w:rsidRPr="00A652AA" w:rsidRDefault="00CE2DCF" w:rsidP="00E604D2">
            <w:pPr>
              <w:spacing w:line="360" w:lineRule="auto"/>
              <w:ind w:right="-1080"/>
              <w:jc w:val="both"/>
              <w:rPr>
                <w:rFonts w:ascii="Calibri" w:hAnsi="Calibri"/>
                <w:sz w:val="22"/>
                <w:szCs w:val="22"/>
              </w:rPr>
            </w:pPr>
            <w:r w:rsidRPr="00A652AA">
              <w:rPr>
                <w:rFonts w:ascii="Calibri" w:hAnsi="Calibri"/>
                <w:sz w:val="22"/>
                <w:szCs w:val="22"/>
              </w:rPr>
              <w:t>JOURNEYMEN</w:t>
            </w:r>
            <w:r w:rsidR="00E604D2">
              <w:rPr>
                <w:rFonts w:ascii="Calibri" w:hAnsi="Calibri"/>
                <w:sz w:val="22"/>
                <w:szCs w:val="22"/>
              </w:rPr>
              <w:t>/FOREMAN/SUBFOREMAN</w:t>
            </w:r>
            <w:r w:rsidRPr="00A652AA">
              <w:rPr>
                <w:rFonts w:ascii="Calibri" w:hAnsi="Calibri"/>
                <w:sz w:val="22"/>
                <w:szCs w:val="22"/>
              </w:rPr>
              <w:t xml:space="preserve">: </w:t>
            </w:r>
          </w:p>
        </w:tc>
        <w:tc>
          <w:tcPr>
            <w:tcW w:w="1980" w:type="dxa"/>
          </w:tcPr>
          <w:p w14:paraId="17B85E3F" w14:textId="77777777" w:rsidR="00CE2DCF" w:rsidRPr="00A652AA" w:rsidRDefault="00CE2DCF">
            <w:pPr>
              <w:ind w:left="72"/>
              <w:jc w:val="both"/>
              <w:rPr>
                <w:rFonts w:ascii="Calibri" w:hAnsi="Calibri"/>
                <w:sz w:val="20"/>
                <w:szCs w:val="20"/>
              </w:rPr>
            </w:pPr>
            <w:r w:rsidRPr="00A652AA">
              <w:rPr>
                <w:rFonts w:ascii="Calibri" w:hAnsi="Calibri"/>
                <w:sz w:val="20"/>
                <w:szCs w:val="20"/>
              </w:rPr>
              <w:t>_______________</w:t>
            </w:r>
          </w:p>
        </w:tc>
        <w:tc>
          <w:tcPr>
            <w:tcW w:w="2160" w:type="dxa"/>
          </w:tcPr>
          <w:p w14:paraId="17046078" w14:textId="77777777" w:rsidR="00CE2DCF" w:rsidRPr="00A652AA" w:rsidRDefault="00BF07EF" w:rsidP="00D22464">
            <w:pPr>
              <w:spacing w:line="360" w:lineRule="auto"/>
              <w:ind w:right="-1080"/>
              <w:jc w:val="both"/>
              <w:rPr>
                <w:rFonts w:ascii="Calibri" w:hAnsi="Calibri"/>
                <w:sz w:val="22"/>
                <w:szCs w:val="22"/>
              </w:rPr>
            </w:pPr>
            <w:r w:rsidRPr="00A652AA">
              <w:rPr>
                <w:rFonts w:ascii="Calibri" w:hAnsi="Calibri"/>
                <w:sz w:val="22"/>
                <w:szCs w:val="22"/>
              </w:rPr>
              <w:t>HOURS x $</w:t>
            </w:r>
            <w:r w:rsidR="00D22464">
              <w:rPr>
                <w:rFonts w:ascii="Calibri" w:hAnsi="Calibri"/>
                <w:sz w:val="22"/>
                <w:szCs w:val="22"/>
              </w:rPr>
              <w:t>10.01</w:t>
            </w:r>
            <w:r w:rsidR="00CE2DCF" w:rsidRPr="00A652AA">
              <w:rPr>
                <w:rFonts w:ascii="Calibri" w:hAnsi="Calibri"/>
                <w:sz w:val="22"/>
                <w:szCs w:val="22"/>
              </w:rPr>
              <w:t xml:space="preserve">    =</w:t>
            </w:r>
          </w:p>
        </w:tc>
        <w:tc>
          <w:tcPr>
            <w:tcW w:w="2340" w:type="dxa"/>
          </w:tcPr>
          <w:p w14:paraId="1DF59D4F" w14:textId="77777777" w:rsidR="00CE2DCF" w:rsidRPr="00A652AA" w:rsidRDefault="00CE2DCF">
            <w:pPr>
              <w:spacing w:line="360" w:lineRule="auto"/>
              <w:jc w:val="both"/>
              <w:rPr>
                <w:rFonts w:ascii="Calibri" w:hAnsi="Calibri"/>
                <w:sz w:val="20"/>
                <w:szCs w:val="20"/>
              </w:rPr>
            </w:pPr>
            <w:r w:rsidRPr="00A652AA">
              <w:rPr>
                <w:rFonts w:ascii="Calibri" w:hAnsi="Calibri"/>
                <w:sz w:val="20"/>
                <w:szCs w:val="20"/>
              </w:rPr>
              <w:t>$ _______________</w:t>
            </w:r>
          </w:p>
        </w:tc>
      </w:tr>
      <w:tr w:rsidR="00CE2DCF" w14:paraId="261F4E4C" w14:textId="77777777">
        <w:tc>
          <w:tcPr>
            <w:tcW w:w="4248" w:type="dxa"/>
          </w:tcPr>
          <w:p w14:paraId="16F2C33C"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SHEETER/DECKER: (ESD)</w:t>
            </w:r>
          </w:p>
        </w:tc>
        <w:tc>
          <w:tcPr>
            <w:tcW w:w="1980" w:type="dxa"/>
          </w:tcPr>
          <w:p w14:paraId="7A389D8D" w14:textId="77777777" w:rsidR="00CE2DCF" w:rsidRPr="00A652AA" w:rsidRDefault="00CE2DCF">
            <w:pPr>
              <w:ind w:left="72"/>
              <w:jc w:val="both"/>
              <w:rPr>
                <w:rFonts w:ascii="Calibri" w:hAnsi="Calibri"/>
                <w:sz w:val="20"/>
                <w:szCs w:val="20"/>
              </w:rPr>
            </w:pPr>
            <w:r w:rsidRPr="00A652AA">
              <w:rPr>
                <w:rFonts w:ascii="Calibri" w:hAnsi="Calibri"/>
                <w:sz w:val="20"/>
                <w:szCs w:val="20"/>
              </w:rPr>
              <w:t>_______________</w:t>
            </w:r>
          </w:p>
        </w:tc>
        <w:tc>
          <w:tcPr>
            <w:tcW w:w="2160" w:type="dxa"/>
          </w:tcPr>
          <w:p w14:paraId="6901125F" w14:textId="77777777" w:rsidR="00CE2DCF" w:rsidRPr="00A652AA" w:rsidRDefault="004B6E98" w:rsidP="00D22464">
            <w:pPr>
              <w:spacing w:line="360" w:lineRule="auto"/>
              <w:ind w:right="-1080"/>
              <w:jc w:val="both"/>
              <w:rPr>
                <w:rFonts w:ascii="Calibri" w:hAnsi="Calibri"/>
                <w:sz w:val="22"/>
                <w:szCs w:val="22"/>
              </w:rPr>
            </w:pPr>
            <w:r>
              <w:rPr>
                <w:rFonts w:ascii="Calibri" w:hAnsi="Calibri"/>
                <w:sz w:val="22"/>
                <w:szCs w:val="22"/>
              </w:rPr>
              <w:t>HOURS x $</w:t>
            </w:r>
            <w:r w:rsidR="00D22464">
              <w:rPr>
                <w:rFonts w:ascii="Calibri" w:hAnsi="Calibri"/>
                <w:sz w:val="22"/>
                <w:szCs w:val="22"/>
              </w:rPr>
              <w:t>10.01</w:t>
            </w:r>
            <w:r w:rsidR="00CE2DCF" w:rsidRPr="00A652AA">
              <w:rPr>
                <w:rFonts w:ascii="Calibri" w:hAnsi="Calibri"/>
                <w:sz w:val="22"/>
                <w:szCs w:val="22"/>
              </w:rPr>
              <w:t xml:space="preserve">    =</w:t>
            </w:r>
          </w:p>
        </w:tc>
        <w:tc>
          <w:tcPr>
            <w:tcW w:w="2340" w:type="dxa"/>
          </w:tcPr>
          <w:p w14:paraId="692AB2EE" w14:textId="77777777" w:rsidR="00CE2DCF" w:rsidRPr="00A652AA" w:rsidRDefault="00CE2DCF">
            <w:pPr>
              <w:rPr>
                <w:rFonts w:ascii="Calibri" w:hAnsi="Calibri"/>
                <w:sz w:val="20"/>
                <w:szCs w:val="20"/>
              </w:rPr>
            </w:pPr>
            <w:r w:rsidRPr="00A652AA">
              <w:rPr>
                <w:rFonts w:ascii="Calibri" w:hAnsi="Calibri"/>
                <w:sz w:val="20"/>
                <w:szCs w:val="20"/>
              </w:rPr>
              <w:t>$ _______________</w:t>
            </w:r>
          </w:p>
        </w:tc>
      </w:tr>
      <w:tr w:rsidR="00CE2DCF" w14:paraId="5621F757" w14:textId="77777777">
        <w:tc>
          <w:tcPr>
            <w:tcW w:w="4248" w:type="dxa"/>
          </w:tcPr>
          <w:p w14:paraId="1A0B7A6D"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5</w:t>
            </w:r>
            <w:r w:rsidRPr="00A652AA">
              <w:rPr>
                <w:rFonts w:ascii="Calibri" w:hAnsi="Calibri"/>
                <w:sz w:val="22"/>
                <w:szCs w:val="22"/>
                <w:vertAlign w:val="superscript"/>
              </w:rPr>
              <w:t>th</w:t>
            </w:r>
            <w:r w:rsidRPr="00A652AA">
              <w:rPr>
                <w:rFonts w:ascii="Calibri" w:hAnsi="Calibri"/>
                <w:sz w:val="22"/>
                <w:szCs w:val="22"/>
              </w:rPr>
              <w:t xml:space="preserve"> YEAR APPRENTICE: (30EPS5)</w:t>
            </w:r>
          </w:p>
        </w:tc>
        <w:tc>
          <w:tcPr>
            <w:tcW w:w="1980" w:type="dxa"/>
          </w:tcPr>
          <w:p w14:paraId="45645FA5" w14:textId="77777777" w:rsidR="00CE2DCF" w:rsidRPr="00A652AA" w:rsidRDefault="00CE2DCF">
            <w:pPr>
              <w:ind w:left="72"/>
              <w:rPr>
                <w:rFonts w:ascii="Calibri" w:hAnsi="Calibri"/>
                <w:sz w:val="22"/>
                <w:szCs w:val="22"/>
              </w:rPr>
            </w:pPr>
            <w:r w:rsidRPr="00A652AA">
              <w:rPr>
                <w:rFonts w:ascii="Calibri" w:hAnsi="Calibri"/>
                <w:sz w:val="20"/>
                <w:szCs w:val="20"/>
              </w:rPr>
              <w:t>_______________</w:t>
            </w:r>
          </w:p>
        </w:tc>
        <w:tc>
          <w:tcPr>
            <w:tcW w:w="2160" w:type="dxa"/>
          </w:tcPr>
          <w:p w14:paraId="36B611B0" w14:textId="77777777" w:rsidR="00CE2DCF" w:rsidRPr="00A652AA" w:rsidRDefault="00D22464" w:rsidP="006F5D53">
            <w:pPr>
              <w:spacing w:line="360" w:lineRule="auto"/>
              <w:ind w:right="-1080"/>
              <w:jc w:val="both"/>
              <w:rPr>
                <w:rFonts w:ascii="Calibri" w:hAnsi="Calibri"/>
                <w:sz w:val="22"/>
                <w:szCs w:val="22"/>
              </w:rPr>
            </w:pPr>
            <w:r>
              <w:rPr>
                <w:rFonts w:ascii="Calibri" w:hAnsi="Calibri"/>
                <w:sz w:val="22"/>
                <w:szCs w:val="22"/>
              </w:rPr>
              <w:t>HOURS x $7.36</w:t>
            </w:r>
            <w:r w:rsidR="00CE2DCF" w:rsidRPr="00A652AA">
              <w:rPr>
                <w:rFonts w:ascii="Calibri" w:hAnsi="Calibri"/>
                <w:sz w:val="22"/>
                <w:szCs w:val="22"/>
              </w:rPr>
              <w:t xml:space="preserve">     =</w:t>
            </w:r>
          </w:p>
        </w:tc>
        <w:tc>
          <w:tcPr>
            <w:tcW w:w="2340" w:type="dxa"/>
          </w:tcPr>
          <w:p w14:paraId="01D15120" w14:textId="77777777" w:rsidR="00CE2DCF" w:rsidRPr="00A652AA" w:rsidRDefault="00CE2DCF">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CE2DCF" w14:paraId="54CED712" w14:textId="77777777">
        <w:tc>
          <w:tcPr>
            <w:tcW w:w="4248" w:type="dxa"/>
          </w:tcPr>
          <w:p w14:paraId="701A9FB8"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SHEET/DECK ASSISTANT: (ESDA)</w:t>
            </w:r>
          </w:p>
        </w:tc>
        <w:tc>
          <w:tcPr>
            <w:tcW w:w="1980" w:type="dxa"/>
          </w:tcPr>
          <w:p w14:paraId="486E41E4" w14:textId="77777777" w:rsidR="00CE2DCF" w:rsidRPr="00A652AA" w:rsidRDefault="00CE2DCF">
            <w:pPr>
              <w:ind w:left="72"/>
              <w:rPr>
                <w:rFonts w:ascii="Calibri" w:hAnsi="Calibri"/>
                <w:sz w:val="22"/>
                <w:szCs w:val="22"/>
              </w:rPr>
            </w:pPr>
            <w:r w:rsidRPr="00A652AA">
              <w:rPr>
                <w:rFonts w:ascii="Calibri" w:hAnsi="Calibri"/>
                <w:sz w:val="20"/>
                <w:szCs w:val="20"/>
              </w:rPr>
              <w:t>_______________</w:t>
            </w:r>
          </w:p>
        </w:tc>
        <w:tc>
          <w:tcPr>
            <w:tcW w:w="2160" w:type="dxa"/>
          </w:tcPr>
          <w:p w14:paraId="48E29EF8" w14:textId="77777777" w:rsidR="00CE2DCF" w:rsidRPr="00A652AA" w:rsidRDefault="004B6E98" w:rsidP="00B46030">
            <w:pPr>
              <w:spacing w:line="360" w:lineRule="auto"/>
              <w:ind w:right="-1080"/>
              <w:jc w:val="both"/>
              <w:rPr>
                <w:rFonts w:ascii="Calibri" w:hAnsi="Calibri"/>
                <w:sz w:val="22"/>
                <w:szCs w:val="22"/>
              </w:rPr>
            </w:pPr>
            <w:r>
              <w:rPr>
                <w:rFonts w:ascii="Calibri" w:hAnsi="Calibri"/>
                <w:sz w:val="22"/>
                <w:szCs w:val="22"/>
              </w:rPr>
              <w:t>HOURS x $</w:t>
            </w:r>
            <w:r w:rsidR="006F5D53">
              <w:rPr>
                <w:rFonts w:ascii="Calibri" w:hAnsi="Calibri"/>
                <w:sz w:val="22"/>
                <w:szCs w:val="22"/>
              </w:rPr>
              <w:t>8.</w:t>
            </w:r>
            <w:r w:rsidR="00D22464">
              <w:rPr>
                <w:rFonts w:ascii="Calibri" w:hAnsi="Calibri"/>
                <w:sz w:val="22"/>
                <w:szCs w:val="22"/>
              </w:rPr>
              <w:t>73</w:t>
            </w:r>
            <w:r w:rsidR="00CE2DCF" w:rsidRPr="00A652AA">
              <w:rPr>
                <w:rFonts w:ascii="Calibri" w:hAnsi="Calibri"/>
                <w:sz w:val="22"/>
                <w:szCs w:val="22"/>
              </w:rPr>
              <w:t xml:space="preserve">     =</w:t>
            </w:r>
          </w:p>
        </w:tc>
        <w:tc>
          <w:tcPr>
            <w:tcW w:w="2340" w:type="dxa"/>
          </w:tcPr>
          <w:p w14:paraId="38F97373" w14:textId="77777777" w:rsidR="00CE2DCF" w:rsidRPr="00A652AA" w:rsidRDefault="00CE2DCF">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CE2DCF" w14:paraId="6EBCA3F1" w14:textId="77777777">
        <w:tc>
          <w:tcPr>
            <w:tcW w:w="4248" w:type="dxa"/>
          </w:tcPr>
          <w:p w14:paraId="1E1DB4A5"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4</w:t>
            </w:r>
            <w:r w:rsidRPr="00A652AA">
              <w:rPr>
                <w:rFonts w:ascii="Calibri" w:hAnsi="Calibri"/>
                <w:sz w:val="22"/>
                <w:szCs w:val="22"/>
                <w:vertAlign w:val="superscript"/>
              </w:rPr>
              <w:t>th</w:t>
            </w:r>
            <w:r w:rsidRPr="00A652AA">
              <w:rPr>
                <w:rFonts w:ascii="Calibri" w:hAnsi="Calibri"/>
                <w:sz w:val="22"/>
                <w:szCs w:val="22"/>
              </w:rPr>
              <w:t xml:space="preserve"> YEAR APPRENTICE: (30EPS4)</w:t>
            </w:r>
          </w:p>
        </w:tc>
        <w:tc>
          <w:tcPr>
            <w:tcW w:w="1980" w:type="dxa"/>
          </w:tcPr>
          <w:p w14:paraId="74A7CF04" w14:textId="77777777" w:rsidR="00CE2DCF" w:rsidRPr="00A652AA" w:rsidRDefault="00CE2DCF">
            <w:pPr>
              <w:ind w:left="72"/>
              <w:rPr>
                <w:rFonts w:ascii="Calibri" w:hAnsi="Calibri"/>
                <w:sz w:val="22"/>
                <w:szCs w:val="22"/>
              </w:rPr>
            </w:pPr>
            <w:r w:rsidRPr="00A652AA">
              <w:rPr>
                <w:rFonts w:ascii="Calibri" w:hAnsi="Calibri"/>
                <w:sz w:val="20"/>
                <w:szCs w:val="20"/>
              </w:rPr>
              <w:t>_______________</w:t>
            </w:r>
          </w:p>
        </w:tc>
        <w:tc>
          <w:tcPr>
            <w:tcW w:w="2160" w:type="dxa"/>
          </w:tcPr>
          <w:p w14:paraId="64BDCBAE" w14:textId="77777777" w:rsidR="00CE2DCF" w:rsidRPr="00A652AA" w:rsidRDefault="004B6E98" w:rsidP="00B46030">
            <w:pPr>
              <w:spacing w:line="360" w:lineRule="auto"/>
              <w:ind w:right="-1080"/>
              <w:jc w:val="both"/>
              <w:rPr>
                <w:rFonts w:ascii="Calibri" w:hAnsi="Calibri"/>
                <w:sz w:val="22"/>
                <w:szCs w:val="22"/>
              </w:rPr>
            </w:pPr>
            <w:r>
              <w:rPr>
                <w:rFonts w:ascii="Calibri" w:hAnsi="Calibri"/>
                <w:sz w:val="22"/>
                <w:szCs w:val="22"/>
              </w:rPr>
              <w:t>HOURS x $</w:t>
            </w:r>
            <w:r w:rsidR="006F5D53">
              <w:rPr>
                <w:rFonts w:ascii="Calibri" w:hAnsi="Calibri"/>
                <w:sz w:val="22"/>
                <w:szCs w:val="22"/>
              </w:rPr>
              <w:t>6.</w:t>
            </w:r>
            <w:r w:rsidR="00D22464">
              <w:rPr>
                <w:rFonts w:ascii="Calibri" w:hAnsi="Calibri"/>
                <w:sz w:val="22"/>
                <w:szCs w:val="22"/>
              </w:rPr>
              <w:t>44</w:t>
            </w:r>
            <w:r w:rsidR="00CE2DCF" w:rsidRPr="00A652AA">
              <w:rPr>
                <w:rFonts w:ascii="Calibri" w:hAnsi="Calibri"/>
                <w:sz w:val="22"/>
                <w:szCs w:val="22"/>
              </w:rPr>
              <w:t xml:space="preserve">     =</w:t>
            </w:r>
          </w:p>
        </w:tc>
        <w:tc>
          <w:tcPr>
            <w:tcW w:w="2340" w:type="dxa"/>
          </w:tcPr>
          <w:p w14:paraId="603BBC88" w14:textId="77777777" w:rsidR="00CE2DCF" w:rsidRPr="00A652AA" w:rsidRDefault="00CE2DCF">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CE2DCF" w14:paraId="1553D7B4" w14:textId="77777777">
        <w:tc>
          <w:tcPr>
            <w:tcW w:w="4248" w:type="dxa"/>
          </w:tcPr>
          <w:p w14:paraId="55EA3C07"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 xml:space="preserve">MATERIAL HANDLER: (EMH)     </w:t>
            </w:r>
          </w:p>
        </w:tc>
        <w:tc>
          <w:tcPr>
            <w:tcW w:w="1980" w:type="dxa"/>
          </w:tcPr>
          <w:p w14:paraId="160DAC8A" w14:textId="77777777" w:rsidR="00CE2DCF" w:rsidRPr="00A652AA" w:rsidRDefault="00CE2DCF">
            <w:pPr>
              <w:ind w:left="72"/>
              <w:rPr>
                <w:rFonts w:ascii="Calibri" w:hAnsi="Calibri"/>
                <w:sz w:val="22"/>
                <w:szCs w:val="22"/>
              </w:rPr>
            </w:pPr>
            <w:r w:rsidRPr="00A652AA">
              <w:rPr>
                <w:rFonts w:ascii="Calibri" w:hAnsi="Calibri"/>
                <w:sz w:val="20"/>
                <w:szCs w:val="20"/>
              </w:rPr>
              <w:t>_______________</w:t>
            </w:r>
          </w:p>
        </w:tc>
        <w:tc>
          <w:tcPr>
            <w:tcW w:w="2160" w:type="dxa"/>
          </w:tcPr>
          <w:p w14:paraId="25A0F55D" w14:textId="77777777" w:rsidR="00CE2DCF" w:rsidRPr="00A652AA" w:rsidRDefault="004B6E98" w:rsidP="00B46030">
            <w:pPr>
              <w:spacing w:line="360" w:lineRule="auto"/>
              <w:ind w:right="-1080"/>
              <w:jc w:val="both"/>
              <w:rPr>
                <w:rFonts w:ascii="Calibri" w:hAnsi="Calibri"/>
                <w:sz w:val="22"/>
                <w:szCs w:val="22"/>
              </w:rPr>
            </w:pPr>
            <w:r>
              <w:rPr>
                <w:rFonts w:ascii="Calibri" w:hAnsi="Calibri"/>
                <w:sz w:val="22"/>
                <w:szCs w:val="22"/>
              </w:rPr>
              <w:t>HOURS x $</w:t>
            </w:r>
            <w:r w:rsidR="00D22464">
              <w:rPr>
                <w:rFonts w:ascii="Calibri" w:hAnsi="Calibri"/>
                <w:sz w:val="22"/>
                <w:szCs w:val="22"/>
              </w:rPr>
              <w:t>7.45</w:t>
            </w:r>
            <w:r w:rsidR="00CE2DCF" w:rsidRPr="00A652AA">
              <w:rPr>
                <w:rFonts w:ascii="Calibri" w:hAnsi="Calibri"/>
                <w:sz w:val="22"/>
                <w:szCs w:val="22"/>
              </w:rPr>
              <w:t xml:space="preserve">     =</w:t>
            </w:r>
          </w:p>
        </w:tc>
        <w:tc>
          <w:tcPr>
            <w:tcW w:w="2340" w:type="dxa"/>
          </w:tcPr>
          <w:p w14:paraId="2AF1B259" w14:textId="77777777" w:rsidR="00CE2DCF" w:rsidRPr="00A652AA" w:rsidRDefault="00CE2DCF">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CE2DCF" w14:paraId="50EE9FD3" w14:textId="77777777">
        <w:tc>
          <w:tcPr>
            <w:tcW w:w="4248" w:type="dxa"/>
          </w:tcPr>
          <w:p w14:paraId="4C86BFEC"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3</w:t>
            </w:r>
            <w:r w:rsidRPr="00A652AA">
              <w:rPr>
                <w:rFonts w:ascii="Calibri" w:hAnsi="Calibri"/>
                <w:sz w:val="22"/>
                <w:szCs w:val="22"/>
                <w:vertAlign w:val="superscript"/>
              </w:rPr>
              <w:t>RD</w:t>
            </w:r>
            <w:r w:rsidRPr="00A652AA">
              <w:rPr>
                <w:rFonts w:ascii="Calibri" w:hAnsi="Calibri"/>
                <w:sz w:val="22"/>
                <w:szCs w:val="22"/>
              </w:rPr>
              <w:t xml:space="preserve"> YEAR APPRENTICE: (30EPS3)</w:t>
            </w:r>
          </w:p>
        </w:tc>
        <w:tc>
          <w:tcPr>
            <w:tcW w:w="1980" w:type="dxa"/>
          </w:tcPr>
          <w:p w14:paraId="687DAF07" w14:textId="77777777" w:rsidR="00CE2DCF" w:rsidRPr="00A652AA" w:rsidRDefault="00CE2DCF">
            <w:pPr>
              <w:ind w:left="72"/>
              <w:rPr>
                <w:rFonts w:ascii="Calibri" w:hAnsi="Calibri"/>
                <w:sz w:val="22"/>
                <w:szCs w:val="22"/>
                <w:u w:val="double"/>
              </w:rPr>
            </w:pPr>
            <w:r w:rsidRPr="00A652AA">
              <w:rPr>
                <w:rFonts w:ascii="Calibri" w:hAnsi="Calibri"/>
                <w:sz w:val="20"/>
                <w:szCs w:val="20"/>
              </w:rPr>
              <w:t>_______________</w:t>
            </w:r>
          </w:p>
        </w:tc>
        <w:tc>
          <w:tcPr>
            <w:tcW w:w="2160" w:type="dxa"/>
          </w:tcPr>
          <w:p w14:paraId="38B087C5" w14:textId="77777777" w:rsidR="00CE2DCF" w:rsidRPr="00A652AA" w:rsidRDefault="001034A1" w:rsidP="006F5D53">
            <w:pPr>
              <w:spacing w:line="360" w:lineRule="auto"/>
              <w:ind w:right="-1080"/>
              <w:jc w:val="both"/>
              <w:rPr>
                <w:rFonts w:ascii="Calibri" w:hAnsi="Calibri"/>
                <w:sz w:val="22"/>
                <w:szCs w:val="22"/>
              </w:rPr>
            </w:pPr>
            <w:r>
              <w:rPr>
                <w:rFonts w:ascii="Calibri" w:hAnsi="Calibri"/>
                <w:sz w:val="22"/>
                <w:szCs w:val="22"/>
              </w:rPr>
              <w:t>HOURS x $</w:t>
            </w:r>
            <w:r w:rsidR="00D22464">
              <w:rPr>
                <w:rFonts w:ascii="Calibri" w:hAnsi="Calibri"/>
                <w:sz w:val="22"/>
                <w:szCs w:val="22"/>
              </w:rPr>
              <w:t>5.50</w:t>
            </w:r>
            <w:r w:rsidR="00CE2DCF" w:rsidRPr="00A652AA">
              <w:rPr>
                <w:rFonts w:ascii="Calibri" w:hAnsi="Calibri"/>
                <w:sz w:val="22"/>
                <w:szCs w:val="22"/>
              </w:rPr>
              <w:t xml:space="preserve">     =</w:t>
            </w:r>
          </w:p>
        </w:tc>
        <w:tc>
          <w:tcPr>
            <w:tcW w:w="2340" w:type="dxa"/>
          </w:tcPr>
          <w:p w14:paraId="67555D71" w14:textId="77777777" w:rsidR="00CE2DCF" w:rsidRPr="00A652AA" w:rsidRDefault="00CE2DCF">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CE2DCF" w14:paraId="12EA5B72" w14:textId="77777777">
        <w:tc>
          <w:tcPr>
            <w:tcW w:w="4248" w:type="dxa"/>
          </w:tcPr>
          <w:p w14:paraId="6D765171" w14:textId="77777777" w:rsidR="00CE2DCF" w:rsidRPr="00A652AA" w:rsidRDefault="00CE2DCF">
            <w:pPr>
              <w:spacing w:line="360" w:lineRule="auto"/>
              <w:ind w:right="-1080"/>
              <w:jc w:val="both"/>
              <w:rPr>
                <w:rFonts w:ascii="Calibri" w:hAnsi="Calibri"/>
                <w:b/>
                <w:sz w:val="22"/>
                <w:szCs w:val="22"/>
              </w:rPr>
            </w:pPr>
            <w:r w:rsidRPr="00A652AA">
              <w:rPr>
                <w:rFonts w:ascii="Calibri" w:hAnsi="Calibri"/>
                <w:b/>
              </w:rPr>
              <w:t>SUB TOTAL</w:t>
            </w:r>
            <w:r w:rsidRPr="00A652AA">
              <w:rPr>
                <w:rFonts w:ascii="Calibri" w:hAnsi="Calibri"/>
                <w:b/>
                <w:sz w:val="22"/>
                <w:szCs w:val="22"/>
              </w:rPr>
              <w:t>:</w:t>
            </w:r>
          </w:p>
        </w:tc>
        <w:tc>
          <w:tcPr>
            <w:tcW w:w="1980" w:type="dxa"/>
          </w:tcPr>
          <w:p w14:paraId="6F1F5C8D" w14:textId="77777777" w:rsidR="00CE2DCF" w:rsidRPr="00A652AA" w:rsidRDefault="00CE2DCF">
            <w:pPr>
              <w:rPr>
                <w:rFonts w:ascii="Calibri" w:hAnsi="Calibri"/>
                <w:sz w:val="22"/>
                <w:szCs w:val="22"/>
              </w:rPr>
            </w:pPr>
          </w:p>
        </w:tc>
        <w:tc>
          <w:tcPr>
            <w:tcW w:w="2160" w:type="dxa"/>
          </w:tcPr>
          <w:p w14:paraId="212E7AD8" w14:textId="77777777" w:rsidR="00CE2DCF" w:rsidRPr="00A652AA" w:rsidRDefault="00CE2DCF">
            <w:pPr>
              <w:spacing w:line="360" w:lineRule="auto"/>
              <w:ind w:right="-1080"/>
              <w:jc w:val="both"/>
              <w:rPr>
                <w:rFonts w:ascii="Calibri" w:hAnsi="Calibri"/>
                <w:sz w:val="22"/>
                <w:szCs w:val="22"/>
              </w:rPr>
            </w:pPr>
          </w:p>
        </w:tc>
        <w:tc>
          <w:tcPr>
            <w:tcW w:w="2340" w:type="dxa"/>
          </w:tcPr>
          <w:p w14:paraId="0F2B806C" w14:textId="77777777" w:rsidR="00CE2DCF" w:rsidRPr="00A652AA" w:rsidRDefault="00CE2DCF">
            <w:pPr>
              <w:rPr>
                <w:rFonts w:ascii="Calibri" w:hAnsi="Calibri"/>
                <w:b/>
                <w:sz w:val="22"/>
                <w:szCs w:val="22"/>
              </w:rPr>
            </w:pPr>
            <w:r w:rsidRPr="00A652AA">
              <w:rPr>
                <w:rFonts w:ascii="Calibri" w:hAnsi="Calibri"/>
                <w:b/>
                <w:sz w:val="22"/>
                <w:szCs w:val="22"/>
              </w:rPr>
              <w:t xml:space="preserve">$ </w:t>
            </w:r>
            <w:r w:rsidRPr="00A652AA">
              <w:rPr>
                <w:rFonts w:ascii="Calibri" w:hAnsi="Calibri"/>
                <w:b/>
                <w:sz w:val="20"/>
                <w:szCs w:val="20"/>
              </w:rPr>
              <w:t>_______________</w:t>
            </w:r>
          </w:p>
        </w:tc>
      </w:tr>
    </w:tbl>
    <w:p w14:paraId="43C2DE55" w14:textId="77777777" w:rsidR="00CE2DCF" w:rsidRPr="009300DD" w:rsidRDefault="00CE2DCF">
      <w:pPr>
        <w:ind w:right="-1080"/>
        <w:jc w:val="both"/>
        <w:rPr>
          <w:b/>
          <w:sz w:val="6"/>
          <w:szCs w:val="6"/>
          <w:u w:val="single"/>
        </w:rPr>
      </w:pPr>
    </w:p>
    <w:tbl>
      <w:tblPr>
        <w:tblW w:w="107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48"/>
        <w:gridCol w:w="1980"/>
        <w:gridCol w:w="2160"/>
        <w:gridCol w:w="2340"/>
      </w:tblGrid>
      <w:tr w:rsidR="00CE2DCF" w14:paraId="75F6F57C" w14:textId="77777777">
        <w:tc>
          <w:tcPr>
            <w:tcW w:w="10728" w:type="dxa"/>
            <w:gridSpan w:val="4"/>
          </w:tcPr>
          <w:p w14:paraId="25D84C61" w14:textId="77777777" w:rsidR="001028AF" w:rsidRPr="00A652AA" w:rsidRDefault="00CE2DCF" w:rsidP="00D22464">
            <w:pPr>
              <w:spacing w:line="360" w:lineRule="auto"/>
              <w:ind w:right="-1080"/>
              <w:jc w:val="both"/>
              <w:rPr>
                <w:rFonts w:ascii="Calibri" w:hAnsi="Calibri"/>
                <w:b/>
                <w:sz w:val="22"/>
                <w:szCs w:val="22"/>
                <w:u w:val="single"/>
              </w:rPr>
            </w:pPr>
            <w:r w:rsidRPr="00A652AA">
              <w:rPr>
                <w:rFonts w:ascii="Calibri" w:hAnsi="Calibri"/>
                <w:b/>
                <w:sz w:val="22"/>
                <w:szCs w:val="22"/>
                <w:u w:val="single"/>
              </w:rPr>
              <w:t>UNION DUES</w:t>
            </w:r>
            <w:r w:rsidRPr="00A652AA">
              <w:rPr>
                <w:rFonts w:ascii="Calibri" w:hAnsi="Calibri"/>
                <w:b/>
                <w:sz w:val="22"/>
                <w:szCs w:val="22"/>
              </w:rPr>
              <w:t xml:space="preserve">                                                                                      </w:t>
            </w:r>
            <w:r w:rsidR="00A652AA">
              <w:rPr>
                <w:rFonts w:ascii="Calibri" w:hAnsi="Calibri"/>
                <w:b/>
                <w:sz w:val="22"/>
                <w:szCs w:val="22"/>
              </w:rPr>
              <w:t xml:space="preserve">              </w:t>
            </w:r>
            <w:r w:rsidRPr="00A652AA">
              <w:rPr>
                <w:rFonts w:ascii="Calibri" w:hAnsi="Calibri"/>
                <w:b/>
                <w:sz w:val="22"/>
                <w:szCs w:val="22"/>
              </w:rPr>
              <w:t xml:space="preserve"> </w:t>
            </w:r>
            <w:r w:rsidRPr="00F8303D">
              <w:rPr>
                <w:rFonts w:ascii="Calibri" w:hAnsi="Calibri"/>
                <w:b/>
                <w:color w:val="FF0000"/>
                <w:sz w:val="22"/>
                <w:szCs w:val="22"/>
                <w:u w:val="single"/>
              </w:rPr>
              <w:t>Effective</w:t>
            </w:r>
            <w:r w:rsidR="000B584E" w:rsidRPr="00F8303D">
              <w:rPr>
                <w:rFonts w:ascii="Calibri" w:hAnsi="Calibri"/>
                <w:b/>
                <w:color w:val="FF0000"/>
                <w:sz w:val="22"/>
                <w:szCs w:val="22"/>
                <w:u w:val="single"/>
              </w:rPr>
              <w:t xml:space="preserve"> </w:t>
            </w:r>
            <w:r w:rsidR="00D22464">
              <w:rPr>
                <w:rFonts w:ascii="Calibri" w:hAnsi="Calibri"/>
                <w:b/>
                <w:color w:val="FF0000"/>
                <w:sz w:val="22"/>
                <w:szCs w:val="22"/>
                <w:u w:val="single"/>
              </w:rPr>
              <w:t>May 2</w:t>
            </w:r>
            <w:r w:rsidR="006B0665">
              <w:rPr>
                <w:rFonts w:ascii="Calibri" w:hAnsi="Calibri"/>
                <w:b/>
                <w:color w:val="FF0000"/>
                <w:sz w:val="22"/>
                <w:szCs w:val="22"/>
                <w:u w:val="single"/>
              </w:rPr>
              <w:t>, 202</w:t>
            </w:r>
            <w:r w:rsidR="00D22464">
              <w:rPr>
                <w:rFonts w:ascii="Calibri" w:hAnsi="Calibri"/>
                <w:b/>
                <w:color w:val="FF0000"/>
                <w:sz w:val="22"/>
                <w:szCs w:val="22"/>
                <w:u w:val="single"/>
              </w:rPr>
              <w:t>1</w:t>
            </w:r>
          </w:p>
        </w:tc>
      </w:tr>
      <w:tr w:rsidR="00CE2DCF" w14:paraId="3D67F6E7" w14:textId="77777777" w:rsidTr="00EF5395">
        <w:trPr>
          <w:trHeight w:val="389"/>
        </w:trPr>
        <w:tc>
          <w:tcPr>
            <w:tcW w:w="4248" w:type="dxa"/>
            <w:tcBorders>
              <w:bottom w:val="nil"/>
            </w:tcBorders>
            <w:vAlign w:val="bottom"/>
          </w:tcPr>
          <w:p w14:paraId="1E34847E" w14:textId="77777777" w:rsidR="00CE2DCF" w:rsidRPr="00E604D2" w:rsidRDefault="00E604D2" w:rsidP="008443B6">
            <w:pPr>
              <w:spacing w:line="360" w:lineRule="auto"/>
              <w:ind w:right="-1080"/>
              <w:rPr>
                <w:rFonts w:ascii="Calibri" w:hAnsi="Calibri"/>
                <w:sz w:val="22"/>
                <w:szCs w:val="22"/>
              </w:rPr>
            </w:pPr>
            <w:r>
              <w:rPr>
                <w:rFonts w:ascii="Calibri" w:hAnsi="Calibri"/>
                <w:sz w:val="22"/>
                <w:szCs w:val="22"/>
              </w:rPr>
              <w:t>FOREMAN: (</w:t>
            </w:r>
            <w:r w:rsidR="00EF5395">
              <w:rPr>
                <w:rFonts w:ascii="Calibri" w:hAnsi="Calibri"/>
                <w:sz w:val="22"/>
                <w:szCs w:val="22"/>
              </w:rPr>
              <w:t>FM)</w:t>
            </w:r>
          </w:p>
        </w:tc>
        <w:tc>
          <w:tcPr>
            <w:tcW w:w="1980" w:type="dxa"/>
            <w:tcBorders>
              <w:bottom w:val="nil"/>
            </w:tcBorders>
          </w:tcPr>
          <w:p w14:paraId="5FCBA5B8" w14:textId="77777777" w:rsidR="00CE2DCF" w:rsidRPr="008443B6" w:rsidRDefault="008443B6" w:rsidP="00EF5395">
            <w:pPr>
              <w:rPr>
                <w:rFonts w:ascii="Calibri" w:hAnsi="Calibri"/>
                <w:sz w:val="22"/>
                <w:szCs w:val="22"/>
              </w:rPr>
            </w:pPr>
            <w:r>
              <w:rPr>
                <w:rFonts w:ascii="Calibri" w:hAnsi="Calibri"/>
                <w:sz w:val="20"/>
                <w:szCs w:val="20"/>
              </w:rPr>
              <w:t>_______________</w:t>
            </w:r>
          </w:p>
        </w:tc>
        <w:tc>
          <w:tcPr>
            <w:tcW w:w="2160" w:type="dxa"/>
            <w:tcBorders>
              <w:bottom w:val="nil"/>
            </w:tcBorders>
            <w:vAlign w:val="bottom"/>
          </w:tcPr>
          <w:p w14:paraId="22A17CC8" w14:textId="77777777" w:rsidR="00CE2DCF" w:rsidRPr="00A652AA" w:rsidRDefault="008443B6" w:rsidP="006F5D53">
            <w:pPr>
              <w:spacing w:line="360" w:lineRule="auto"/>
              <w:ind w:right="-1080"/>
              <w:rPr>
                <w:rFonts w:ascii="Calibri" w:hAnsi="Calibri"/>
                <w:sz w:val="22"/>
                <w:szCs w:val="22"/>
              </w:rPr>
            </w:pPr>
            <w:r>
              <w:rPr>
                <w:rFonts w:ascii="Calibri" w:hAnsi="Calibri"/>
                <w:sz w:val="22"/>
                <w:szCs w:val="22"/>
              </w:rPr>
              <w:t xml:space="preserve">HOURS x </w:t>
            </w:r>
            <w:r w:rsidR="00EF5395">
              <w:rPr>
                <w:rFonts w:ascii="Calibri" w:hAnsi="Calibri"/>
                <w:sz w:val="22"/>
                <w:szCs w:val="22"/>
              </w:rPr>
              <w:t>$1.</w:t>
            </w:r>
            <w:r w:rsidR="00A46F76">
              <w:rPr>
                <w:rFonts w:ascii="Calibri" w:hAnsi="Calibri"/>
                <w:sz w:val="22"/>
                <w:szCs w:val="22"/>
              </w:rPr>
              <w:t>2</w:t>
            </w:r>
            <w:r w:rsidR="00D22464">
              <w:rPr>
                <w:rFonts w:ascii="Calibri" w:hAnsi="Calibri"/>
                <w:sz w:val="22"/>
                <w:szCs w:val="22"/>
              </w:rPr>
              <w:t>7</w:t>
            </w:r>
            <w:r w:rsidR="00810567">
              <w:rPr>
                <w:rFonts w:ascii="Calibri" w:hAnsi="Calibri"/>
                <w:sz w:val="22"/>
                <w:szCs w:val="22"/>
              </w:rPr>
              <w:t xml:space="preserve">    =</w:t>
            </w:r>
          </w:p>
        </w:tc>
        <w:tc>
          <w:tcPr>
            <w:tcW w:w="2340" w:type="dxa"/>
            <w:tcBorders>
              <w:bottom w:val="nil"/>
            </w:tcBorders>
          </w:tcPr>
          <w:p w14:paraId="283CBE94" w14:textId="77777777" w:rsidR="00CE2DCF" w:rsidRPr="00E604D2" w:rsidRDefault="00CE2DCF" w:rsidP="00EF5395">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8443B6" w14:paraId="09FF30DA" w14:textId="77777777" w:rsidTr="00EF5395">
        <w:trPr>
          <w:trHeight w:val="386"/>
        </w:trPr>
        <w:tc>
          <w:tcPr>
            <w:tcW w:w="4248" w:type="dxa"/>
            <w:tcBorders>
              <w:top w:val="nil"/>
              <w:bottom w:val="nil"/>
            </w:tcBorders>
          </w:tcPr>
          <w:p w14:paraId="5877CC2A" w14:textId="77777777" w:rsidR="008443B6" w:rsidRDefault="008443B6" w:rsidP="008443B6">
            <w:pPr>
              <w:spacing w:line="360" w:lineRule="auto"/>
              <w:ind w:right="-1080"/>
              <w:jc w:val="both"/>
              <w:rPr>
                <w:rFonts w:ascii="Calibri" w:hAnsi="Calibri"/>
                <w:sz w:val="22"/>
                <w:szCs w:val="22"/>
              </w:rPr>
            </w:pPr>
            <w:r>
              <w:rPr>
                <w:rFonts w:ascii="Calibri" w:hAnsi="Calibri"/>
                <w:sz w:val="22"/>
                <w:szCs w:val="22"/>
              </w:rPr>
              <w:t>SUBFOREMAN: (</w:t>
            </w:r>
            <w:r w:rsidR="00EF5395">
              <w:rPr>
                <w:rFonts w:ascii="Calibri" w:hAnsi="Calibri"/>
                <w:sz w:val="22"/>
                <w:szCs w:val="22"/>
              </w:rPr>
              <w:t>SFM)</w:t>
            </w:r>
          </w:p>
        </w:tc>
        <w:tc>
          <w:tcPr>
            <w:tcW w:w="1980" w:type="dxa"/>
            <w:tcBorders>
              <w:top w:val="nil"/>
              <w:bottom w:val="nil"/>
            </w:tcBorders>
          </w:tcPr>
          <w:p w14:paraId="06E055B5" w14:textId="77777777" w:rsidR="008443B6" w:rsidRDefault="008443B6" w:rsidP="00EF5395">
            <w:pPr>
              <w:rPr>
                <w:rFonts w:ascii="Calibri" w:hAnsi="Calibri"/>
                <w:sz w:val="20"/>
                <w:szCs w:val="20"/>
              </w:rPr>
            </w:pPr>
            <w:r>
              <w:rPr>
                <w:rFonts w:ascii="Calibri" w:hAnsi="Calibri"/>
                <w:sz w:val="20"/>
                <w:szCs w:val="20"/>
              </w:rPr>
              <w:t>_______________</w:t>
            </w:r>
          </w:p>
        </w:tc>
        <w:tc>
          <w:tcPr>
            <w:tcW w:w="2160" w:type="dxa"/>
            <w:tcBorders>
              <w:top w:val="nil"/>
              <w:bottom w:val="nil"/>
            </w:tcBorders>
          </w:tcPr>
          <w:p w14:paraId="6744AA30" w14:textId="77777777" w:rsidR="008443B6" w:rsidRDefault="00EF5395" w:rsidP="006F5D53">
            <w:pPr>
              <w:spacing w:line="360" w:lineRule="auto"/>
              <w:ind w:right="-1080"/>
              <w:jc w:val="both"/>
              <w:rPr>
                <w:rFonts w:ascii="Calibri" w:hAnsi="Calibri"/>
                <w:sz w:val="22"/>
                <w:szCs w:val="22"/>
              </w:rPr>
            </w:pPr>
            <w:r>
              <w:rPr>
                <w:rFonts w:ascii="Calibri" w:hAnsi="Calibri"/>
                <w:sz w:val="22"/>
                <w:szCs w:val="22"/>
              </w:rPr>
              <w:t>HOURS x $1.</w:t>
            </w:r>
            <w:r w:rsidR="008721EB">
              <w:rPr>
                <w:rFonts w:ascii="Calibri" w:hAnsi="Calibri"/>
                <w:sz w:val="22"/>
                <w:szCs w:val="22"/>
              </w:rPr>
              <w:t>2</w:t>
            </w:r>
            <w:r w:rsidR="00D22464">
              <w:rPr>
                <w:rFonts w:ascii="Calibri" w:hAnsi="Calibri"/>
                <w:sz w:val="22"/>
                <w:szCs w:val="22"/>
              </w:rPr>
              <w:t>2</w:t>
            </w:r>
            <w:r w:rsidR="00810567">
              <w:rPr>
                <w:rFonts w:ascii="Calibri" w:hAnsi="Calibri"/>
                <w:sz w:val="22"/>
                <w:szCs w:val="22"/>
              </w:rPr>
              <w:t xml:space="preserve">    =</w:t>
            </w:r>
          </w:p>
        </w:tc>
        <w:tc>
          <w:tcPr>
            <w:tcW w:w="2340" w:type="dxa"/>
            <w:tcBorders>
              <w:top w:val="nil"/>
              <w:bottom w:val="nil"/>
            </w:tcBorders>
          </w:tcPr>
          <w:p w14:paraId="5041DE6F" w14:textId="77777777" w:rsidR="008443B6" w:rsidRPr="00A652AA" w:rsidRDefault="00EF5395" w:rsidP="00EF5395">
            <w:pPr>
              <w:rPr>
                <w:rFonts w:ascii="Calibri" w:hAnsi="Calibri"/>
                <w:sz w:val="22"/>
                <w:szCs w:val="22"/>
              </w:rPr>
            </w:pPr>
            <w:r>
              <w:rPr>
                <w:rFonts w:ascii="Calibri" w:hAnsi="Calibri"/>
                <w:sz w:val="22"/>
                <w:szCs w:val="22"/>
              </w:rPr>
              <w:t>$ _____________</w:t>
            </w:r>
          </w:p>
        </w:tc>
      </w:tr>
      <w:tr w:rsidR="008443B6" w14:paraId="4C7CA78D" w14:textId="77777777" w:rsidTr="00EF5395">
        <w:trPr>
          <w:trHeight w:val="420"/>
        </w:trPr>
        <w:tc>
          <w:tcPr>
            <w:tcW w:w="4248" w:type="dxa"/>
            <w:tcBorders>
              <w:top w:val="nil"/>
            </w:tcBorders>
          </w:tcPr>
          <w:p w14:paraId="1E01DD96" w14:textId="77777777" w:rsidR="008443B6" w:rsidRDefault="008443B6" w:rsidP="00E604D2">
            <w:pPr>
              <w:spacing w:line="360" w:lineRule="auto"/>
              <w:ind w:right="-1080"/>
              <w:jc w:val="both"/>
              <w:rPr>
                <w:rFonts w:ascii="Calibri" w:hAnsi="Calibri"/>
                <w:sz w:val="22"/>
                <w:szCs w:val="22"/>
              </w:rPr>
            </w:pPr>
            <w:r w:rsidRPr="00A652AA">
              <w:rPr>
                <w:rFonts w:ascii="Calibri" w:hAnsi="Calibri"/>
                <w:sz w:val="22"/>
                <w:szCs w:val="22"/>
              </w:rPr>
              <w:t>JOURNEYMEN: (JE</w:t>
            </w:r>
            <w:r>
              <w:rPr>
                <w:rFonts w:ascii="Calibri" w:hAnsi="Calibri"/>
                <w:sz w:val="22"/>
                <w:szCs w:val="22"/>
              </w:rPr>
              <w:t>)</w:t>
            </w:r>
          </w:p>
        </w:tc>
        <w:tc>
          <w:tcPr>
            <w:tcW w:w="1980" w:type="dxa"/>
            <w:tcBorders>
              <w:top w:val="nil"/>
            </w:tcBorders>
          </w:tcPr>
          <w:p w14:paraId="489E746C" w14:textId="77777777" w:rsidR="008443B6" w:rsidRDefault="008443B6" w:rsidP="00EF5395">
            <w:pPr>
              <w:rPr>
                <w:rFonts w:ascii="Calibri" w:hAnsi="Calibri"/>
                <w:sz w:val="20"/>
                <w:szCs w:val="20"/>
              </w:rPr>
            </w:pPr>
            <w:r w:rsidRPr="00A652AA">
              <w:rPr>
                <w:rFonts w:ascii="Calibri" w:hAnsi="Calibri"/>
                <w:sz w:val="20"/>
                <w:szCs w:val="20"/>
              </w:rPr>
              <w:t>_______________</w:t>
            </w:r>
          </w:p>
        </w:tc>
        <w:tc>
          <w:tcPr>
            <w:tcW w:w="2160" w:type="dxa"/>
            <w:tcBorders>
              <w:top w:val="nil"/>
            </w:tcBorders>
          </w:tcPr>
          <w:p w14:paraId="01E51E2B" w14:textId="77777777" w:rsidR="008443B6" w:rsidRDefault="008443B6" w:rsidP="00696D1F">
            <w:pPr>
              <w:spacing w:line="360" w:lineRule="auto"/>
              <w:ind w:right="-1080"/>
              <w:jc w:val="both"/>
              <w:rPr>
                <w:rFonts w:ascii="Calibri" w:hAnsi="Calibri"/>
                <w:sz w:val="22"/>
                <w:szCs w:val="22"/>
              </w:rPr>
            </w:pPr>
            <w:r w:rsidRPr="00A652AA">
              <w:rPr>
                <w:rFonts w:ascii="Calibri" w:hAnsi="Calibri"/>
                <w:sz w:val="22"/>
                <w:szCs w:val="22"/>
              </w:rPr>
              <w:t>HOURS x $</w:t>
            </w:r>
            <w:r w:rsidR="00D22464">
              <w:rPr>
                <w:rFonts w:ascii="Calibri" w:hAnsi="Calibri"/>
                <w:sz w:val="22"/>
                <w:szCs w:val="22"/>
              </w:rPr>
              <w:t>1.16</w:t>
            </w:r>
            <w:r w:rsidRPr="00A652AA">
              <w:rPr>
                <w:rFonts w:ascii="Calibri" w:hAnsi="Calibri"/>
                <w:sz w:val="22"/>
                <w:szCs w:val="22"/>
              </w:rPr>
              <w:t xml:space="preserve">     =</w:t>
            </w:r>
          </w:p>
        </w:tc>
        <w:tc>
          <w:tcPr>
            <w:tcW w:w="2340" w:type="dxa"/>
            <w:tcBorders>
              <w:top w:val="nil"/>
            </w:tcBorders>
          </w:tcPr>
          <w:p w14:paraId="4DC2FD4F" w14:textId="77777777" w:rsidR="008443B6" w:rsidRPr="00A652AA" w:rsidRDefault="00EF5395" w:rsidP="00EF5395">
            <w:pPr>
              <w:tabs>
                <w:tab w:val="left" w:pos="1677"/>
              </w:tabs>
              <w:rPr>
                <w:rFonts w:ascii="Calibri" w:hAnsi="Calibri"/>
                <w:sz w:val="22"/>
                <w:szCs w:val="22"/>
              </w:rPr>
            </w:pPr>
            <w:r>
              <w:rPr>
                <w:rFonts w:ascii="Calibri" w:hAnsi="Calibri"/>
                <w:sz w:val="22"/>
                <w:szCs w:val="22"/>
              </w:rPr>
              <w:t>$ _____________</w:t>
            </w:r>
          </w:p>
        </w:tc>
      </w:tr>
      <w:tr w:rsidR="00CE2DCF" w14:paraId="68D8978C" w14:textId="77777777" w:rsidTr="00EF5395">
        <w:tc>
          <w:tcPr>
            <w:tcW w:w="4248" w:type="dxa"/>
          </w:tcPr>
          <w:p w14:paraId="6534B39F"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SHEETER/DECKER: (ESD)</w:t>
            </w:r>
          </w:p>
        </w:tc>
        <w:tc>
          <w:tcPr>
            <w:tcW w:w="1980" w:type="dxa"/>
          </w:tcPr>
          <w:p w14:paraId="31DBCE14"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587D9DA5" w14:textId="77777777" w:rsidR="00CE2DCF" w:rsidRPr="00A652AA" w:rsidRDefault="00B46030" w:rsidP="00D22464">
            <w:pPr>
              <w:spacing w:line="360" w:lineRule="auto"/>
              <w:ind w:right="-1080"/>
              <w:jc w:val="both"/>
              <w:rPr>
                <w:rFonts w:ascii="Calibri" w:hAnsi="Calibri"/>
                <w:sz w:val="22"/>
                <w:szCs w:val="22"/>
              </w:rPr>
            </w:pPr>
            <w:r>
              <w:rPr>
                <w:rFonts w:ascii="Calibri" w:hAnsi="Calibri"/>
                <w:sz w:val="22"/>
                <w:szCs w:val="22"/>
              </w:rPr>
              <w:t>HOURS x $1.</w:t>
            </w:r>
            <w:r w:rsidR="00D22464">
              <w:rPr>
                <w:rFonts w:ascii="Calibri" w:hAnsi="Calibri"/>
                <w:sz w:val="22"/>
                <w:szCs w:val="22"/>
              </w:rPr>
              <w:t>16</w:t>
            </w:r>
            <w:r w:rsidR="00CE2DCF" w:rsidRPr="00A652AA">
              <w:rPr>
                <w:rFonts w:ascii="Calibri" w:hAnsi="Calibri"/>
                <w:sz w:val="22"/>
                <w:szCs w:val="22"/>
              </w:rPr>
              <w:t xml:space="preserve">     =</w:t>
            </w:r>
          </w:p>
        </w:tc>
        <w:tc>
          <w:tcPr>
            <w:tcW w:w="2340" w:type="dxa"/>
          </w:tcPr>
          <w:p w14:paraId="6615AE9D"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74847C89" w14:textId="77777777" w:rsidTr="00EF5395">
        <w:tc>
          <w:tcPr>
            <w:tcW w:w="4248" w:type="dxa"/>
          </w:tcPr>
          <w:p w14:paraId="583ABFE2"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5</w:t>
            </w:r>
            <w:r w:rsidRPr="00A652AA">
              <w:rPr>
                <w:rFonts w:ascii="Calibri" w:hAnsi="Calibri"/>
                <w:sz w:val="22"/>
                <w:szCs w:val="22"/>
                <w:vertAlign w:val="superscript"/>
              </w:rPr>
              <w:t>th</w:t>
            </w:r>
            <w:r w:rsidRPr="00A652AA">
              <w:rPr>
                <w:rFonts w:ascii="Calibri" w:hAnsi="Calibri"/>
                <w:sz w:val="22"/>
                <w:szCs w:val="22"/>
              </w:rPr>
              <w:t xml:space="preserve"> YEAR APPRENTICE: (30EPS5)</w:t>
            </w:r>
          </w:p>
        </w:tc>
        <w:tc>
          <w:tcPr>
            <w:tcW w:w="1980" w:type="dxa"/>
          </w:tcPr>
          <w:p w14:paraId="60E01BC3"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1095FFCE" w14:textId="77777777" w:rsidR="00CE2DCF" w:rsidRPr="00A652AA" w:rsidRDefault="00A46F76" w:rsidP="006F5D53">
            <w:pPr>
              <w:spacing w:line="360" w:lineRule="auto"/>
              <w:ind w:right="-1080"/>
              <w:jc w:val="both"/>
              <w:rPr>
                <w:rFonts w:ascii="Calibri" w:hAnsi="Calibri"/>
                <w:sz w:val="22"/>
                <w:szCs w:val="22"/>
              </w:rPr>
            </w:pPr>
            <w:r>
              <w:rPr>
                <w:rFonts w:ascii="Calibri" w:hAnsi="Calibri"/>
                <w:sz w:val="22"/>
                <w:szCs w:val="22"/>
              </w:rPr>
              <w:t>HOURS x $0.</w:t>
            </w:r>
            <w:r w:rsidR="009238C6">
              <w:rPr>
                <w:rFonts w:ascii="Calibri" w:hAnsi="Calibri"/>
                <w:sz w:val="22"/>
                <w:szCs w:val="22"/>
              </w:rPr>
              <w:t>9</w:t>
            </w:r>
            <w:r w:rsidR="00D22464">
              <w:rPr>
                <w:rFonts w:ascii="Calibri" w:hAnsi="Calibri"/>
                <w:sz w:val="22"/>
                <w:szCs w:val="22"/>
              </w:rPr>
              <w:t>3</w:t>
            </w:r>
            <w:r w:rsidR="00810567">
              <w:rPr>
                <w:rFonts w:ascii="Calibri" w:hAnsi="Calibri"/>
                <w:sz w:val="22"/>
                <w:szCs w:val="22"/>
              </w:rPr>
              <w:t xml:space="preserve">   </w:t>
            </w:r>
            <w:r w:rsidR="00CE2DCF" w:rsidRPr="00A652AA">
              <w:rPr>
                <w:rFonts w:ascii="Calibri" w:hAnsi="Calibri"/>
                <w:sz w:val="22"/>
                <w:szCs w:val="22"/>
              </w:rPr>
              <w:t xml:space="preserve">  =</w:t>
            </w:r>
          </w:p>
        </w:tc>
        <w:tc>
          <w:tcPr>
            <w:tcW w:w="2340" w:type="dxa"/>
          </w:tcPr>
          <w:p w14:paraId="65832DE4"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11168E2D" w14:textId="77777777" w:rsidTr="00EF5395">
        <w:tc>
          <w:tcPr>
            <w:tcW w:w="4248" w:type="dxa"/>
          </w:tcPr>
          <w:p w14:paraId="19AA8583"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SHEET/DECK ASSISTANT: (ESDA)</w:t>
            </w:r>
          </w:p>
        </w:tc>
        <w:tc>
          <w:tcPr>
            <w:tcW w:w="1980" w:type="dxa"/>
          </w:tcPr>
          <w:p w14:paraId="3DD0C23D"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0CB87B39" w14:textId="77777777" w:rsidR="00CE2DCF" w:rsidRPr="00A652AA" w:rsidRDefault="00A46F76" w:rsidP="006F5D53">
            <w:pPr>
              <w:spacing w:line="360" w:lineRule="auto"/>
              <w:ind w:right="-1080"/>
              <w:jc w:val="both"/>
              <w:rPr>
                <w:rFonts w:ascii="Calibri" w:hAnsi="Calibri"/>
                <w:sz w:val="22"/>
                <w:szCs w:val="22"/>
              </w:rPr>
            </w:pPr>
            <w:r>
              <w:rPr>
                <w:rFonts w:ascii="Calibri" w:hAnsi="Calibri"/>
                <w:sz w:val="22"/>
                <w:szCs w:val="22"/>
              </w:rPr>
              <w:t>HOURS x $1.0</w:t>
            </w:r>
            <w:r w:rsidR="00D22464">
              <w:rPr>
                <w:rFonts w:ascii="Calibri" w:hAnsi="Calibri"/>
                <w:sz w:val="22"/>
                <w:szCs w:val="22"/>
              </w:rPr>
              <w:t>4</w:t>
            </w:r>
            <w:r w:rsidR="00CE2DCF" w:rsidRPr="00A652AA">
              <w:rPr>
                <w:rFonts w:ascii="Calibri" w:hAnsi="Calibri"/>
                <w:sz w:val="22"/>
                <w:szCs w:val="22"/>
              </w:rPr>
              <w:t xml:space="preserve">     =</w:t>
            </w:r>
          </w:p>
        </w:tc>
        <w:tc>
          <w:tcPr>
            <w:tcW w:w="2340" w:type="dxa"/>
          </w:tcPr>
          <w:p w14:paraId="1C5C041D"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6DBC1119" w14:textId="77777777" w:rsidTr="00EF5395">
        <w:tc>
          <w:tcPr>
            <w:tcW w:w="4248" w:type="dxa"/>
          </w:tcPr>
          <w:p w14:paraId="29590C52"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4</w:t>
            </w:r>
            <w:r w:rsidRPr="00A652AA">
              <w:rPr>
                <w:rFonts w:ascii="Calibri" w:hAnsi="Calibri"/>
                <w:sz w:val="22"/>
                <w:szCs w:val="22"/>
                <w:vertAlign w:val="superscript"/>
              </w:rPr>
              <w:t>th</w:t>
            </w:r>
            <w:r w:rsidRPr="00A652AA">
              <w:rPr>
                <w:rFonts w:ascii="Calibri" w:hAnsi="Calibri"/>
                <w:sz w:val="22"/>
                <w:szCs w:val="22"/>
              </w:rPr>
              <w:t xml:space="preserve"> YEAR APPRENTICE: (30EPS4)</w:t>
            </w:r>
          </w:p>
        </w:tc>
        <w:tc>
          <w:tcPr>
            <w:tcW w:w="1980" w:type="dxa"/>
          </w:tcPr>
          <w:p w14:paraId="583A7390"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557049FB" w14:textId="77777777" w:rsidR="00CE2DCF" w:rsidRPr="00A652AA" w:rsidRDefault="00A46F76" w:rsidP="006F5D53">
            <w:pPr>
              <w:spacing w:line="360" w:lineRule="auto"/>
              <w:ind w:right="-1080"/>
              <w:jc w:val="both"/>
              <w:rPr>
                <w:rFonts w:ascii="Calibri" w:hAnsi="Calibri"/>
                <w:sz w:val="22"/>
                <w:szCs w:val="22"/>
              </w:rPr>
            </w:pPr>
            <w:r>
              <w:rPr>
                <w:rFonts w:ascii="Calibri" w:hAnsi="Calibri"/>
                <w:sz w:val="22"/>
                <w:szCs w:val="22"/>
              </w:rPr>
              <w:t>HOURS x $0.</w:t>
            </w:r>
            <w:r w:rsidR="00810567">
              <w:rPr>
                <w:rFonts w:ascii="Calibri" w:hAnsi="Calibri"/>
                <w:sz w:val="22"/>
                <w:szCs w:val="22"/>
              </w:rPr>
              <w:t>8</w:t>
            </w:r>
            <w:r w:rsidR="00D22464">
              <w:rPr>
                <w:rFonts w:ascii="Calibri" w:hAnsi="Calibri"/>
                <w:sz w:val="22"/>
                <w:szCs w:val="22"/>
              </w:rPr>
              <w:t>0</w:t>
            </w:r>
            <w:r w:rsidR="00CE2DCF" w:rsidRPr="00A652AA">
              <w:rPr>
                <w:rFonts w:ascii="Calibri" w:hAnsi="Calibri"/>
                <w:sz w:val="22"/>
                <w:szCs w:val="22"/>
              </w:rPr>
              <w:t xml:space="preserve">     =</w:t>
            </w:r>
          </w:p>
        </w:tc>
        <w:tc>
          <w:tcPr>
            <w:tcW w:w="2340" w:type="dxa"/>
          </w:tcPr>
          <w:p w14:paraId="4FD306E3"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58A9FBA2" w14:textId="77777777" w:rsidTr="00EF5395">
        <w:tc>
          <w:tcPr>
            <w:tcW w:w="4248" w:type="dxa"/>
          </w:tcPr>
          <w:p w14:paraId="62E8D5BB"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 xml:space="preserve">MATERIAL HANDLER: (EMH)     </w:t>
            </w:r>
          </w:p>
        </w:tc>
        <w:tc>
          <w:tcPr>
            <w:tcW w:w="1980" w:type="dxa"/>
          </w:tcPr>
          <w:p w14:paraId="195C4545"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03DA35D9" w14:textId="77777777" w:rsidR="00CE2DCF" w:rsidRPr="00A652AA" w:rsidRDefault="00A46F76" w:rsidP="00D22464">
            <w:pPr>
              <w:spacing w:line="360" w:lineRule="auto"/>
              <w:ind w:right="-1080"/>
              <w:jc w:val="both"/>
              <w:rPr>
                <w:rFonts w:ascii="Calibri" w:hAnsi="Calibri"/>
                <w:sz w:val="22"/>
                <w:szCs w:val="22"/>
              </w:rPr>
            </w:pPr>
            <w:r>
              <w:rPr>
                <w:rFonts w:ascii="Calibri" w:hAnsi="Calibri"/>
                <w:sz w:val="22"/>
                <w:szCs w:val="22"/>
              </w:rPr>
              <w:t>HOURS x $</w:t>
            </w:r>
            <w:r w:rsidR="00D22464">
              <w:rPr>
                <w:rFonts w:ascii="Calibri" w:hAnsi="Calibri"/>
                <w:sz w:val="22"/>
                <w:szCs w:val="22"/>
              </w:rPr>
              <w:t>0.94</w:t>
            </w:r>
            <w:r w:rsidR="00CE2DCF" w:rsidRPr="00A652AA">
              <w:rPr>
                <w:rFonts w:ascii="Calibri" w:hAnsi="Calibri"/>
                <w:sz w:val="22"/>
                <w:szCs w:val="22"/>
              </w:rPr>
              <w:t xml:space="preserve">     =</w:t>
            </w:r>
          </w:p>
        </w:tc>
        <w:tc>
          <w:tcPr>
            <w:tcW w:w="2340" w:type="dxa"/>
          </w:tcPr>
          <w:p w14:paraId="655067C6"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6C526CD1" w14:textId="77777777" w:rsidTr="00EF5395">
        <w:tc>
          <w:tcPr>
            <w:tcW w:w="4248" w:type="dxa"/>
          </w:tcPr>
          <w:p w14:paraId="0C27547D"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3</w:t>
            </w:r>
            <w:r w:rsidRPr="00A652AA">
              <w:rPr>
                <w:rFonts w:ascii="Calibri" w:hAnsi="Calibri"/>
                <w:sz w:val="22"/>
                <w:szCs w:val="22"/>
                <w:vertAlign w:val="superscript"/>
              </w:rPr>
              <w:t>rd</w:t>
            </w:r>
            <w:r w:rsidRPr="00A652AA">
              <w:rPr>
                <w:rFonts w:ascii="Calibri" w:hAnsi="Calibri"/>
                <w:sz w:val="22"/>
                <w:szCs w:val="22"/>
              </w:rPr>
              <w:t xml:space="preserve">  YEAR APPRENTICE: (30EPS3)</w:t>
            </w:r>
          </w:p>
        </w:tc>
        <w:tc>
          <w:tcPr>
            <w:tcW w:w="1980" w:type="dxa"/>
          </w:tcPr>
          <w:p w14:paraId="5BE102B2"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623144D9" w14:textId="77777777" w:rsidR="00CE2DCF" w:rsidRPr="00A652AA" w:rsidRDefault="00A46F76" w:rsidP="006F5D53">
            <w:pPr>
              <w:spacing w:line="360" w:lineRule="auto"/>
              <w:ind w:right="-1080"/>
              <w:jc w:val="both"/>
              <w:rPr>
                <w:rFonts w:ascii="Calibri" w:hAnsi="Calibri"/>
                <w:sz w:val="22"/>
                <w:szCs w:val="22"/>
              </w:rPr>
            </w:pPr>
            <w:r>
              <w:rPr>
                <w:rFonts w:ascii="Calibri" w:hAnsi="Calibri"/>
                <w:sz w:val="22"/>
                <w:szCs w:val="22"/>
              </w:rPr>
              <w:t>HOURS x $0.</w:t>
            </w:r>
            <w:r w:rsidR="008721EB">
              <w:rPr>
                <w:rFonts w:ascii="Calibri" w:hAnsi="Calibri"/>
                <w:sz w:val="22"/>
                <w:szCs w:val="22"/>
              </w:rPr>
              <w:t>7</w:t>
            </w:r>
            <w:r w:rsidR="00D22464">
              <w:rPr>
                <w:rFonts w:ascii="Calibri" w:hAnsi="Calibri"/>
                <w:sz w:val="22"/>
                <w:szCs w:val="22"/>
              </w:rPr>
              <w:t>0</w:t>
            </w:r>
            <w:r w:rsidR="00CE2DCF" w:rsidRPr="00A652AA">
              <w:rPr>
                <w:rFonts w:ascii="Calibri" w:hAnsi="Calibri"/>
                <w:sz w:val="22"/>
                <w:szCs w:val="22"/>
              </w:rPr>
              <w:t xml:space="preserve">     =</w:t>
            </w:r>
          </w:p>
        </w:tc>
        <w:tc>
          <w:tcPr>
            <w:tcW w:w="2340" w:type="dxa"/>
          </w:tcPr>
          <w:p w14:paraId="172B1F09"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0C881503" w14:textId="77777777" w:rsidTr="00EF5395">
        <w:tc>
          <w:tcPr>
            <w:tcW w:w="4248" w:type="dxa"/>
          </w:tcPr>
          <w:p w14:paraId="312571E2"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2</w:t>
            </w:r>
            <w:r w:rsidRPr="00A652AA">
              <w:rPr>
                <w:rFonts w:ascii="Calibri" w:hAnsi="Calibri"/>
                <w:sz w:val="22"/>
                <w:szCs w:val="22"/>
                <w:vertAlign w:val="superscript"/>
              </w:rPr>
              <w:t>nd</w:t>
            </w:r>
            <w:r w:rsidRPr="00A652AA">
              <w:rPr>
                <w:rFonts w:ascii="Calibri" w:hAnsi="Calibri"/>
                <w:sz w:val="22"/>
                <w:szCs w:val="22"/>
              </w:rPr>
              <w:t xml:space="preserve"> YEAR APPRENTICE: (30EPS2)</w:t>
            </w:r>
          </w:p>
        </w:tc>
        <w:tc>
          <w:tcPr>
            <w:tcW w:w="1980" w:type="dxa"/>
          </w:tcPr>
          <w:p w14:paraId="048EAA92"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703250BE" w14:textId="77777777" w:rsidR="00CE2DCF" w:rsidRPr="00A652AA" w:rsidRDefault="00D22464" w:rsidP="008721EB">
            <w:pPr>
              <w:spacing w:line="360" w:lineRule="auto"/>
              <w:ind w:right="-1080"/>
              <w:jc w:val="both"/>
              <w:rPr>
                <w:rFonts w:ascii="Calibri" w:hAnsi="Calibri"/>
                <w:sz w:val="22"/>
                <w:szCs w:val="22"/>
              </w:rPr>
            </w:pPr>
            <w:r>
              <w:rPr>
                <w:rFonts w:ascii="Calibri" w:hAnsi="Calibri"/>
                <w:sz w:val="22"/>
                <w:szCs w:val="22"/>
              </w:rPr>
              <w:t>HOURS x $0.58</w:t>
            </w:r>
            <w:r w:rsidR="00CE2DCF" w:rsidRPr="00A652AA">
              <w:rPr>
                <w:rFonts w:ascii="Calibri" w:hAnsi="Calibri"/>
                <w:sz w:val="22"/>
                <w:szCs w:val="22"/>
              </w:rPr>
              <w:t xml:space="preserve">     =</w:t>
            </w:r>
          </w:p>
        </w:tc>
        <w:tc>
          <w:tcPr>
            <w:tcW w:w="2340" w:type="dxa"/>
          </w:tcPr>
          <w:p w14:paraId="55508195"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31734210" w14:textId="77777777" w:rsidTr="00EF5395">
        <w:tc>
          <w:tcPr>
            <w:tcW w:w="4248" w:type="dxa"/>
            <w:tcBorders>
              <w:bottom w:val="nil"/>
            </w:tcBorders>
          </w:tcPr>
          <w:p w14:paraId="5B9ACC6F"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1</w:t>
            </w:r>
            <w:r w:rsidRPr="00A652AA">
              <w:rPr>
                <w:rFonts w:ascii="Calibri" w:hAnsi="Calibri"/>
                <w:sz w:val="22"/>
                <w:szCs w:val="22"/>
                <w:vertAlign w:val="superscript"/>
              </w:rPr>
              <w:t>st</w:t>
            </w:r>
            <w:r w:rsidRPr="00A652AA">
              <w:rPr>
                <w:rFonts w:ascii="Calibri" w:hAnsi="Calibri"/>
                <w:sz w:val="22"/>
                <w:szCs w:val="22"/>
              </w:rPr>
              <w:t xml:space="preserve">  YEAR APPRENTICE: (30EPS1)</w:t>
            </w:r>
          </w:p>
        </w:tc>
        <w:tc>
          <w:tcPr>
            <w:tcW w:w="1980" w:type="dxa"/>
            <w:tcBorders>
              <w:bottom w:val="nil"/>
            </w:tcBorders>
          </w:tcPr>
          <w:p w14:paraId="5CA1AEF1"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Borders>
              <w:bottom w:val="nil"/>
            </w:tcBorders>
          </w:tcPr>
          <w:p w14:paraId="41C12D9D" w14:textId="77777777" w:rsidR="00CE2DCF" w:rsidRPr="00A652AA" w:rsidRDefault="00A46F76" w:rsidP="008721EB">
            <w:pPr>
              <w:spacing w:line="360" w:lineRule="auto"/>
              <w:ind w:right="-1080"/>
              <w:jc w:val="both"/>
              <w:rPr>
                <w:rFonts w:ascii="Calibri" w:hAnsi="Calibri"/>
                <w:sz w:val="22"/>
                <w:szCs w:val="22"/>
              </w:rPr>
            </w:pPr>
            <w:r>
              <w:rPr>
                <w:rFonts w:ascii="Calibri" w:hAnsi="Calibri"/>
                <w:sz w:val="22"/>
                <w:szCs w:val="22"/>
              </w:rPr>
              <w:t>HOURS x $0.4</w:t>
            </w:r>
            <w:r w:rsidR="00D22464">
              <w:rPr>
                <w:rFonts w:ascii="Calibri" w:hAnsi="Calibri"/>
                <w:sz w:val="22"/>
                <w:szCs w:val="22"/>
              </w:rPr>
              <w:t>7</w:t>
            </w:r>
            <w:r w:rsidR="00CE2DCF" w:rsidRPr="00A652AA">
              <w:rPr>
                <w:rFonts w:ascii="Calibri" w:hAnsi="Calibri"/>
                <w:sz w:val="22"/>
                <w:szCs w:val="22"/>
              </w:rPr>
              <w:t xml:space="preserve">     =</w:t>
            </w:r>
          </w:p>
        </w:tc>
        <w:tc>
          <w:tcPr>
            <w:tcW w:w="2340" w:type="dxa"/>
            <w:tcBorders>
              <w:bottom w:val="nil"/>
            </w:tcBorders>
          </w:tcPr>
          <w:p w14:paraId="2AFFC69D"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72F9C960" w14:textId="77777777" w:rsidTr="00EF5395">
        <w:tc>
          <w:tcPr>
            <w:tcW w:w="4248" w:type="dxa"/>
            <w:tcBorders>
              <w:top w:val="nil"/>
              <w:bottom w:val="nil"/>
            </w:tcBorders>
          </w:tcPr>
          <w:p w14:paraId="2DBA2F2A"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PROBATIONARY SIDER (EPS)</w:t>
            </w:r>
          </w:p>
        </w:tc>
        <w:tc>
          <w:tcPr>
            <w:tcW w:w="1980" w:type="dxa"/>
            <w:tcBorders>
              <w:top w:val="nil"/>
              <w:bottom w:val="nil"/>
            </w:tcBorders>
          </w:tcPr>
          <w:p w14:paraId="5AB01F72"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Borders>
              <w:top w:val="nil"/>
              <w:bottom w:val="nil"/>
            </w:tcBorders>
          </w:tcPr>
          <w:p w14:paraId="31B3334E" w14:textId="77777777" w:rsidR="00CE2DCF" w:rsidRPr="00A652AA" w:rsidRDefault="00810567" w:rsidP="006F5D53">
            <w:pPr>
              <w:spacing w:line="360" w:lineRule="auto"/>
              <w:ind w:right="-1080"/>
              <w:jc w:val="both"/>
              <w:rPr>
                <w:rFonts w:ascii="Calibri" w:hAnsi="Calibri"/>
                <w:sz w:val="22"/>
                <w:szCs w:val="22"/>
              </w:rPr>
            </w:pPr>
            <w:r>
              <w:rPr>
                <w:rFonts w:ascii="Calibri" w:hAnsi="Calibri"/>
                <w:sz w:val="22"/>
                <w:szCs w:val="22"/>
              </w:rPr>
              <w:t>HOURS x $0.7</w:t>
            </w:r>
            <w:r w:rsidR="00D22464">
              <w:rPr>
                <w:rFonts w:ascii="Calibri" w:hAnsi="Calibri"/>
                <w:sz w:val="22"/>
                <w:szCs w:val="22"/>
              </w:rPr>
              <w:t>4</w:t>
            </w:r>
            <w:r w:rsidR="00CE2DCF" w:rsidRPr="00A652AA">
              <w:rPr>
                <w:rFonts w:ascii="Calibri" w:hAnsi="Calibri"/>
                <w:sz w:val="22"/>
                <w:szCs w:val="22"/>
              </w:rPr>
              <w:t xml:space="preserve">     =</w:t>
            </w:r>
          </w:p>
        </w:tc>
        <w:tc>
          <w:tcPr>
            <w:tcW w:w="2340" w:type="dxa"/>
            <w:tcBorders>
              <w:top w:val="nil"/>
              <w:bottom w:val="nil"/>
            </w:tcBorders>
          </w:tcPr>
          <w:p w14:paraId="42C3F77A"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535FD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nil"/>
              <w:left w:val="double" w:sz="4" w:space="0" w:color="auto"/>
              <w:bottom w:val="double" w:sz="4" w:space="0" w:color="auto"/>
              <w:right w:val="nil"/>
            </w:tcBorders>
          </w:tcPr>
          <w:p w14:paraId="73AF61B5" w14:textId="77777777" w:rsidR="00CE2DCF" w:rsidRPr="00A652AA" w:rsidRDefault="00CE2DCF">
            <w:pPr>
              <w:spacing w:line="360" w:lineRule="auto"/>
              <w:ind w:right="-1080"/>
              <w:jc w:val="both"/>
              <w:rPr>
                <w:rFonts w:ascii="Calibri" w:hAnsi="Calibri"/>
                <w:b/>
                <w:sz w:val="22"/>
                <w:szCs w:val="22"/>
              </w:rPr>
            </w:pPr>
            <w:r w:rsidRPr="00A652AA">
              <w:rPr>
                <w:rFonts w:ascii="Calibri" w:hAnsi="Calibri"/>
                <w:b/>
                <w:sz w:val="22"/>
                <w:szCs w:val="22"/>
              </w:rPr>
              <w:t>SUB TOTAL:</w:t>
            </w:r>
          </w:p>
        </w:tc>
        <w:tc>
          <w:tcPr>
            <w:tcW w:w="1980" w:type="dxa"/>
            <w:tcBorders>
              <w:top w:val="nil"/>
              <w:left w:val="nil"/>
              <w:bottom w:val="double" w:sz="4" w:space="0" w:color="auto"/>
              <w:right w:val="nil"/>
            </w:tcBorders>
          </w:tcPr>
          <w:p w14:paraId="2A444415" w14:textId="77777777" w:rsidR="00CE2DCF" w:rsidRPr="00A652AA" w:rsidRDefault="00CE2DCF">
            <w:pPr>
              <w:rPr>
                <w:rFonts w:ascii="Calibri" w:hAnsi="Calibri"/>
                <w:sz w:val="22"/>
                <w:szCs w:val="22"/>
              </w:rPr>
            </w:pPr>
          </w:p>
        </w:tc>
        <w:tc>
          <w:tcPr>
            <w:tcW w:w="2160" w:type="dxa"/>
            <w:tcBorders>
              <w:top w:val="nil"/>
              <w:left w:val="nil"/>
              <w:bottom w:val="double" w:sz="4" w:space="0" w:color="auto"/>
              <w:right w:val="nil"/>
            </w:tcBorders>
          </w:tcPr>
          <w:p w14:paraId="17F49FB1" w14:textId="77777777" w:rsidR="00CE2DCF" w:rsidRPr="00A652AA" w:rsidRDefault="00CE2DCF">
            <w:pPr>
              <w:spacing w:line="360" w:lineRule="auto"/>
              <w:ind w:right="-1080"/>
              <w:jc w:val="both"/>
              <w:rPr>
                <w:rFonts w:ascii="Calibri" w:hAnsi="Calibri"/>
                <w:sz w:val="22"/>
                <w:szCs w:val="22"/>
              </w:rPr>
            </w:pPr>
          </w:p>
        </w:tc>
        <w:tc>
          <w:tcPr>
            <w:tcW w:w="2340" w:type="dxa"/>
            <w:tcBorders>
              <w:top w:val="nil"/>
              <w:left w:val="nil"/>
              <w:bottom w:val="double" w:sz="4" w:space="0" w:color="auto"/>
              <w:right w:val="double" w:sz="4" w:space="0" w:color="auto"/>
            </w:tcBorders>
          </w:tcPr>
          <w:p w14:paraId="1E9EF669" w14:textId="77777777" w:rsidR="00CE2DCF" w:rsidRPr="00A652AA" w:rsidRDefault="00CE2DCF">
            <w:pPr>
              <w:rPr>
                <w:rFonts w:ascii="Calibri" w:hAnsi="Calibri"/>
                <w:sz w:val="22"/>
                <w:szCs w:val="22"/>
              </w:rPr>
            </w:pPr>
            <w:r w:rsidRPr="00A652AA">
              <w:rPr>
                <w:rFonts w:ascii="Calibri" w:hAnsi="Calibri"/>
                <w:b/>
                <w:sz w:val="22"/>
                <w:szCs w:val="22"/>
              </w:rPr>
              <w:t xml:space="preserve">$ </w:t>
            </w:r>
            <w:r w:rsidRPr="00A652AA">
              <w:rPr>
                <w:rFonts w:ascii="Calibri" w:hAnsi="Calibri"/>
                <w:b/>
                <w:sz w:val="20"/>
                <w:szCs w:val="20"/>
              </w:rPr>
              <w:t>_______________</w:t>
            </w:r>
          </w:p>
        </w:tc>
      </w:tr>
    </w:tbl>
    <w:p w14:paraId="1F5FC76A" w14:textId="77777777" w:rsidR="00CE2DCF" w:rsidRPr="009300DD" w:rsidRDefault="00CE2DCF">
      <w:pPr>
        <w:rPr>
          <w:sz w:val="6"/>
          <w:szCs w:val="6"/>
        </w:rPr>
      </w:pPr>
    </w:p>
    <w:tbl>
      <w:tblPr>
        <w:tblW w:w="107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48"/>
        <w:gridCol w:w="1980"/>
        <w:gridCol w:w="2160"/>
        <w:gridCol w:w="2340"/>
      </w:tblGrid>
      <w:tr w:rsidR="00CE2DCF" w:rsidRPr="00A652AA" w14:paraId="4347E844" w14:textId="77777777">
        <w:tc>
          <w:tcPr>
            <w:tcW w:w="4248" w:type="dxa"/>
          </w:tcPr>
          <w:p w14:paraId="38720241" w14:textId="77777777" w:rsidR="00CE2DCF" w:rsidRPr="00A652AA" w:rsidRDefault="00CE2DCF">
            <w:pPr>
              <w:spacing w:line="360" w:lineRule="auto"/>
              <w:ind w:right="-1080"/>
              <w:jc w:val="both"/>
              <w:rPr>
                <w:rFonts w:ascii="Calibri" w:hAnsi="Calibri"/>
                <w:b/>
              </w:rPr>
            </w:pPr>
            <w:r w:rsidRPr="00A652AA">
              <w:rPr>
                <w:rFonts w:ascii="Calibri" w:hAnsi="Calibri"/>
                <w:b/>
              </w:rPr>
              <w:t>GRAND TOTAL:</w:t>
            </w:r>
          </w:p>
        </w:tc>
        <w:tc>
          <w:tcPr>
            <w:tcW w:w="1980" w:type="dxa"/>
          </w:tcPr>
          <w:p w14:paraId="08CD3BCD" w14:textId="77777777" w:rsidR="00CE2DCF" w:rsidRPr="00A652AA" w:rsidRDefault="00CE2DCF">
            <w:pPr>
              <w:rPr>
                <w:rFonts w:ascii="Calibri" w:hAnsi="Calibri"/>
              </w:rPr>
            </w:pPr>
          </w:p>
        </w:tc>
        <w:tc>
          <w:tcPr>
            <w:tcW w:w="2160" w:type="dxa"/>
          </w:tcPr>
          <w:p w14:paraId="447BE630" w14:textId="77777777" w:rsidR="00CE2DCF" w:rsidRPr="00A652AA" w:rsidRDefault="00CE2DCF">
            <w:pPr>
              <w:spacing w:line="360" w:lineRule="auto"/>
              <w:ind w:right="-1080"/>
              <w:jc w:val="both"/>
              <w:rPr>
                <w:rFonts w:ascii="Calibri" w:hAnsi="Calibri"/>
              </w:rPr>
            </w:pPr>
          </w:p>
        </w:tc>
        <w:tc>
          <w:tcPr>
            <w:tcW w:w="2340" w:type="dxa"/>
          </w:tcPr>
          <w:p w14:paraId="603A9A8C" w14:textId="77777777" w:rsidR="00CE2DCF" w:rsidRPr="00A652AA" w:rsidRDefault="00CE2DCF">
            <w:pPr>
              <w:rPr>
                <w:rFonts w:ascii="Calibri" w:hAnsi="Calibri"/>
              </w:rPr>
            </w:pPr>
            <w:r w:rsidRPr="00A652AA">
              <w:rPr>
                <w:rFonts w:ascii="Calibri" w:hAnsi="Calibri"/>
                <w:b/>
                <w:sz w:val="22"/>
                <w:szCs w:val="22"/>
              </w:rPr>
              <w:t xml:space="preserve">$ </w:t>
            </w:r>
            <w:r w:rsidRPr="00A652AA">
              <w:rPr>
                <w:rFonts w:ascii="Calibri" w:hAnsi="Calibri"/>
                <w:b/>
                <w:sz w:val="20"/>
                <w:szCs w:val="20"/>
              </w:rPr>
              <w:t>_______________</w:t>
            </w:r>
          </w:p>
        </w:tc>
      </w:tr>
    </w:tbl>
    <w:p w14:paraId="28E54FF0" w14:textId="620B62E1" w:rsidR="00CE2DCF" w:rsidRPr="00A652AA" w:rsidRDefault="00CE2DCF" w:rsidP="009300DD">
      <w:pPr>
        <w:spacing w:before="120"/>
        <w:jc w:val="both"/>
        <w:rPr>
          <w:rFonts w:ascii="Calibri" w:hAnsi="Calibri"/>
          <w:b/>
          <w:sz w:val="20"/>
          <w:szCs w:val="20"/>
          <w:u w:val="single"/>
        </w:rPr>
      </w:pPr>
      <w:r w:rsidRPr="00A652AA">
        <w:rPr>
          <w:rFonts w:ascii="Calibri" w:hAnsi="Calibri"/>
          <w:b/>
          <w:sz w:val="20"/>
          <w:szCs w:val="20"/>
          <w:u w:val="single"/>
        </w:rPr>
        <w:t>COMPLETION INSTRUCTIONS</w:t>
      </w:r>
    </w:p>
    <w:p w14:paraId="00387126" w14:textId="77777777" w:rsidR="00CE2DCF" w:rsidRPr="00EF5395" w:rsidRDefault="00CE2DCF" w:rsidP="00EF5395">
      <w:pPr>
        <w:ind w:left="360" w:hanging="360"/>
        <w:jc w:val="both"/>
        <w:rPr>
          <w:rFonts w:ascii="Calibri" w:hAnsi="Calibri"/>
          <w:sz w:val="18"/>
          <w:szCs w:val="22"/>
        </w:rPr>
      </w:pPr>
      <w:r w:rsidRPr="00A652AA">
        <w:rPr>
          <w:rFonts w:ascii="Calibri" w:hAnsi="Calibri"/>
          <w:sz w:val="16"/>
          <w:szCs w:val="20"/>
        </w:rPr>
        <w:t>1</w:t>
      </w:r>
      <w:r w:rsidRPr="00A652AA">
        <w:rPr>
          <w:rFonts w:ascii="Calibri" w:hAnsi="Calibri"/>
          <w:sz w:val="18"/>
          <w:szCs w:val="20"/>
        </w:rPr>
        <w:t>.</w:t>
      </w:r>
      <w:r w:rsidRPr="00A652AA">
        <w:rPr>
          <w:rFonts w:ascii="Calibri" w:hAnsi="Calibri"/>
          <w:sz w:val="18"/>
          <w:szCs w:val="20"/>
        </w:rPr>
        <w:tab/>
      </w:r>
      <w:r w:rsidRPr="00A652AA">
        <w:rPr>
          <w:rFonts w:ascii="Calibri" w:hAnsi="Calibri"/>
          <w:sz w:val="18"/>
          <w:szCs w:val="22"/>
        </w:rPr>
        <w:t>Record full Name, S.I.N., and Employee Classification of any employee you add to the attached listing.  Please be sure each employee's classification is correct, as the contribution rate affects each employee's earned monthly pension and Union dues.</w:t>
      </w:r>
    </w:p>
    <w:p w14:paraId="105972CF" w14:textId="4A331843" w:rsidR="00CE2DCF" w:rsidRPr="00EF5395" w:rsidRDefault="00CE2DCF" w:rsidP="00EF5395">
      <w:pPr>
        <w:ind w:left="360" w:hanging="360"/>
        <w:jc w:val="both"/>
        <w:rPr>
          <w:rFonts w:ascii="Calibri" w:hAnsi="Calibri"/>
          <w:sz w:val="18"/>
          <w:szCs w:val="22"/>
        </w:rPr>
      </w:pPr>
      <w:r w:rsidRPr="00A652AA">
        <w:rPr>
          <w:rFonts w:ascii="Calibri" w:hAnsi="Calibri"/>
          <w:sz w:val="18"/>
          <w:szCs w:val="22"/>
        </w:rPr>
        <w:t>2.</w:t>
      </w:r>
      <w:r w:rsidRPr="00A652AA">
        <w:rPr>
          <w:rFonts w:ascii="Calibri" w:hAnsi="Calibri"/>
          <w:sz w:val="18"/>
          <w:szCs w:val="22"/>
        </w:rPr>
        <w:tab/>
        <w:t>Your cheque should be payable to "</w:t>
      </w:r>
      <w:r w:rsidRPr="00A652AA">
        <w:rPr>
          <w:rFonts w:ascii="Calibri" w:hAnsi="Calibri"/>
          <w:b/>
          <w:sz w:val="18"/>
          <w:szCs w:val="22"/>
        </w:rPr>
        <w:t>Sheet Metal Workers Local 30</w:t>
      </w:r>
      <w:r w:rsidR="00A900F8">
        <w:rPr>
          <w:rFonts w:ascii="Calibri" w:hAnsi="Calibri"/>
          <w:b/>
          <w:sz w:val="18"/>
          <w:szCs w:val="22"/>
        </w:rPr>
        <w:t xml:space="preserve"> Benefit</w:t>
      </w:r>
      <w:r w:rsidRPr="00A652AA">
        <w:rPr>
          <w:rFonts w:ascii="Calibri" w:hAnsi="Calibri"/>
          <w:b/>
          <w:sz w:val="18"/>
          <w:szCs w:val="22"/>
        </w:rPr>
        <w:t xml:space="preserve"> Trust Fund</w:t>
      </w:r>
      <w:r w:rsidRPr="00A652AA">
        <w:rPr>
          <w:rFonts w:ascii="Calibri" w:hAnsi="Calibri"/>
          <w:sz w:val="18"/>
          <w:szCs w:val="22"/>
        </w:rPr>
        <w:t>".  The Administrator will transfer your contributions to their respective funds.</w:t>
      </w:r>
    </w:p>
    <w:p w14:paraId="529624EC" w14:textId="77777777" w:rsidR="00CE2DCF" w:rsidRPr="00A652AA" w:rsidRDefault="00CE2DCF" w:rsidP="00EF5395">
      <w:pPr>
        <w:ind w:left="360" w:hanging="360"/>
        <w:jc w:val="both"/>
        <w:rPr>
          <w:rFonts w:ascii="Calibri" w:hAnsi="Calibri"/>
          <w:sz w:val="18"/>
          <w:szCs w:val="22"/>
        </w:rPr>
      </w:pPr>
      <w:r w:rsidRPr="00A652AA">
        <w:rPr>
          <w:rFonts w:ascii="Calibri" w:hAnsi="Calibri"/>
          <w:sz w:val="18"/>
          <w:szCs w:val="22"/>
        </w:rPr>
        <w:t>3.</w:t>
      </w:r>
      <w:r w:rsidRPr="00A652AA">
        <w:rPr>
          <w:rFonts w:ascii="Calibri" w:hAnsi="Calibri"/>
          <w:sz w:val="18"/>
          <w:szCs w:val="22"/>
        </w:rPr>
        <w:tab/>
        <w:t>This Calculation Sheet, Employee Listing and your cheque are due in the Administrator's Office not later than the 20</w:t>
      </w:r>
      <w:r w:rsidRPr="00A652AA">
        <w:rPr>
          <w:rFonts w:ascii="Calibri" w:hAnsi="Calibri"/>
          <w:sz w:val="18"/>
          <w:szCs w:val="22"/>
          <w:vertAlign w:val="superscript"/>
        </w:rPr>
        <w:t>th</w:t>
      </w:r>
      <w:r w:rsidRPr="00A652AA">
        <w:rPr>
          <w:rFonts w:ascii="Calibri" w:hAnsi="Calibri"/>
          <w:sz w:val="18"/>
          <w:szCs w:val="22"/>
        </w:rPr>
        <w:t xml:space="preserve"> day of the month next following the month in which the contributions were earned.</w:t>
      </w:r>
    </w:p>
    <w:p w14:paraId="65136301" w14:textId="2E0ACDAA" w:rsidR="00CE2DCF" w:rsidRPr="00A652AA" w:rsidRDefault="00CE2DCF" w:rsidP="00EF5395">
      <w:pPr>
        <w:ind w:left="360" w:hanging="360"/>
        <w:jc w:val="both"/>
        <w:rPr>
          <w:rFonts w:ascii="Calibri" w:hAnsi="Calibri"/>
          <w:sz w:val="18"/>
          <w:szCs w:val="22"/>
        </w:rPr>
      </w:pPr>
      <w:r w:rsidRPr="00A652AA">
        <w:rPr>
          <w:rFonts w:ascii="Calibri" w:hAnsi="Calibri"/>
          <w:sz w:val="18"/>
          <w:szCs w:val="22"/>
        </w:rPr>
        <w:t>4.</w:t>
      </w:r>
      <w:r w:rsidRPr="00A652AA">
        <w:rPr>
          <w:rFonts w:ascii="Calibri" w:hAnsi="Calibri"/>
          <w:sz w:val="18"/>
          <w:szCs w:val="22"/>
        </w:rPr>
        <w:tab/>
        <w:t>The Collective Agreement provides for Late Payment Damages.  Penalty starts on the first day of the calendar month next following the due date, and is equal to 10 percent of the overdue contributions.  Thereafter, the Penalty is applied monthly, and is equal to 5 percent of the overdue contributions plus Penalties.</w:t>
      </w:r>
    </w:p>
    <w:p w14:paraId="33CA17A6" w14:textId="25368C85" w:rsidR="00CE2DCF" w:rsidRDefault="00CE2DCF" w:rsidP="00EF5395">
      <w:pPr>
        <w:pStyle w:val="BlockText"/>
        <w:ind w:right="0"/>
        <w:rPr>
          <w:rFonts w:ascii="Calibri" w:hAnsi="Calibri"/>
          <w:sz w:val="18"/>
        </w:rPr>
      </w:pPr>
      <w:r w:rsidRPr="00A652AA">
        <w:rPr>
          <w:rFonts w:ascii="Calibri" w:hAnsi="Calibri"/>
          <w:sz w:val="18"/>
        </w:rPr>
        <w:t>5.</w:t>
      </w:r>
      <w:r w:rsidRPr="00A652AA">
        <w:rPr>
          <w:rFonts w:ascii="Calibri" w:hAnsi="Calibri"/>
          <w:sz w:val="18"/>
        </w:rPr>
        <w:tab/>
        <w:t>The Trustees of the Benefit Trust Fund have been advised that the Local Union intends to strictly enforce this                                                                                                                                                   provision of the Collective Agreement.</w:t>
      </w:r>
    </w:p>
    <w:p w14:paraId="38B99D6A" w14:textId="43D8AFD8" w:rsidR="00A900F8" w:rsidRDefault="00A900F8" w:rsidP="009300DD">
      <w:pPr>
        <w:pStyle w:val="BlockText"/>
        <w:ind w:left="0" w:right="0" w:firstLine="0"/>
        <w:rPr>
          <w:rFonts w:ascii="Calibri" w:hAnsi="Calibri"/>
          <w:sz w:val="18"/>
        </w:rPr>
      </w:pPr>
    </w:p>
    <w:p w14:paraId="6ADEBE1E" w14:textId="454A2024" w:rsidR="00A900F8" w:rsidRPr="00811BC1" w:rsidRDefault="00811BC1" w:rsidP="00811BC1">
      <w:pPr>
        <w:autoSpaceDE w:val="0"/>
        <w:autoSpaceDN w:val="0"/>
        <w:adjustRightInd w:val="0"/>
        <w:jc w:val="both"/>
        <w:rPr>
          <w:rFonts w:ascii="MyriadPro-Regular" w:hAnsi="MyriadPro-Regular" w:cs="MyriadPro-Regular"/>
          <w:color w:val="221E1F"/>
          <w:sz w:val="12"/>
          <w:szCs w:val="12"/>
          <w:lang w:val="en-CA" w:eastAsia="en-CA"/>
        </w:rPr>
      </w:pPr>
      <w:r>
        <w:rPr>
          <w:rFonts w:ascii="MyriadPro-Bold" w:hAnsi="MyriadPro-Bold" w:cs="MyriadPro-Bold"/>
          <w:b/>
          <w:bCs/>
          <w:color w:val="221E1F"/>
          <w:sz w:val="12"/>
          <w:szCs w:val="12"/>
          <w:lang w:val="en-CA" w:eastAsia="en-CA"/>
        </w:rPr>
        <w:t xml:space="preserve">Privacy Statement: </w:t>
      </w:r>
      <w:r>
        <w:rPr>
          <w:rFonts w:ascii="MyriadPro-Regular" w:hAnsi="MyriadPro-Regular" w:cs="MyriadPro-Regular"/>
          <w:color w:val="221E1F"/>
          <w:sz w:val="12"/>
          <w:szCs w:val="12"/>
          <w:lang w:val="en-CA" w:eastAsia="en-CA"/>
        </w:rPr>
        <w:t>The Sheet Metal Workers Local 30 Benefit Plan and the Sheet Metal Workers Local 30 Pension Plan (together called “the Plans”), their administrator Employee Benefit Plan</w:t>
      </w:r>
      <w:r>
        <w:rPr>
          <w:rFonts w:ascii="MyriadPro-Regular" w:hAnsi="MyriadPro-Regular" w:cs="MyriadPro-Regular"/>
          <w:color w:val="221E1F"/>
          <w:sz w:val="12"/>
          <w:szCs w:val="12"/>
          <w:lang w:val="en-CA" w:eastAsia="en-CA"/>
        </w:rPr>
        <w:t xml:space="preserve"> </w:t>
      </w:r>
      <w:r>
        <w:rPr>
          <w:rFonts w:ascii="MyriadPro-Regular" w:hAnsi="MyriadPro-Regular" w:cs="MyriadPro-Regular"/>
          <w:color w:val="221E1F"/>
          <w:sz w:val="12"/>
          <w:szCs w:val="12"/>
          <w:lang w:val="en-CA" w:eastAsia="en-CA"/>
        </w:rPr>
        <w:t>Services Limited, and providers working with the Plans or administrator will collect, maintain, use and disclose only the information that is necessary for the administration of the Plans. Personal</w:t>
      </w:r>
      <w:r>
        <w:rPr>
          <w:rFonts w:ascii="MyriadPro-Regular" w:hAnsi="MyriadPro-Regular" w:cs="MyriadPro-Regular"/>
          <w:color w:val="221E1F"/>
          <w:sz w:val="12"/>
          <w:szCs w:val="12"/>
          <w:lang w:val="en-CA" w:eastAsia="en-CA"/>
        </w:rPr>
        <w:t xml:space="preserve"> </w:t>
      </w:r>
      <w:r>
        <w:rPr>
          <w:rFonts w:ascii="MyriadPro-Regular" w:hAnsi="MyriadPro-Regular" w:cs="MyriadPro-Regular"/>
          <w:color w:val="221E1F"/>
          <w:sz w:val="12"/>
          <w:szCs w:val="12"/>
          <w:lang w:val="en-CA" w:eastAsia="en-CA"/>
        </w:rPr>
        <w:t>information will be protected pursuant to the applicable legislation. The Plans may collect, maintain, use and disclose personal information with relevant persons or organizations (employers,</w:t>
      </w:r>
      <w:r>
        <w:rPr>
          <w:rFonts w:ascii="MyriadPro-Regular" w:hAnsi="MyriadPro-Regular" w:cs="MyriadPro-Regular"/>
          <w:color w:val="221E1F"/>
          <w:sz w:val="12"/>
          <w:szCs w:val="12"/>
          <w:lang w:val="en-CA" w:eastAsia="en-CA"/>
        </w:rPr>
        <w:t xml:space="preserve"> </w:t>
      </w:r>
      <w:r>
        <w:rPr>
          <w:rFonts w:ascii="MyriadPro-Regular" w:hAnsi="MyriadPro-Regular" w:cs="MyriadPro-Regular"/>
          <w:color w:val="221E1F"/>
          <w:sz w:val="12"/>
          <w:szCs w:val="12"/>
          <w:lang w:val="en-CA" w:eastAsia="en-CA"/>
        </w:rPr>
        <w:t>health benefit managers, health professionals, institutions, insurers, investigative agencies, legal counsel, other plans or unions, pharmacies, regulators, re-insurers) in order to manage the Plans</w:t>
      </w:r>
      <w:r>
        <w:rPr>
          <w:rFonts w:ascii="MyriadPro-Regular" w:hAnsi="MyriadPro-Regular" w:cs="MyriadPro-Regular"/>
          <w:color w:val="221E1F"/>
          <w:sz w:val="12"/>
          <w:szCs w:val="12"/>
          <w:lang w:val="en-CA" w:eastAsia="en-CA"/>
        </w:rPr>
        <w:t xml:space="preserve"> </w:t>
      </w:r>
      <w:r>
        <w:rPr>
          <w:rFonts w:ascii="MyriadPro-Regular" w:hAnsi="MyriadPro-Regular" w:cs="MyriadPro-Regular"/>
          <w:color w:val="221E1F"/>
          <w:sz w:val="12"/>
          <w:szCs w:val="12"/>
          <w:lang w:val="en-CA" w:eastAsia="en-CA"/>
        </w:rPr>
        <w:t>and entitlement to the benefits of the Plans, and may include information such as financial, health or benefits related information. Questions related to the Privacy Statement should be directed</w:t>
      </w:r>
      <w:r>
        <w:rPr>
          <w:rFonts w:ascii="MyriadPro-Regular" w:hAnsi="MyriadPro-Regular" w:cs="MyriadPro-Regular"/>
          <w:color w:val="221E1F"/>
          <w:sz w:val="12"/>
          <w:szCs w:val="12"/>
          <w:lang w:val="en-CA" w:eastAsia="en-CA"/>
        </w:rPr>
        <w:t xml:space="preserve"> </w:t>
      </w:r>
      <w:r>
        <w:rPr>
          <w:rFonts w:ascii="MyriadPro-Regular" w:hAnsi="MyriadPro-Regular" w:cs="MyriadPro-Regular"/>
          <w:color w:val="221E1F"/>
          <w:sz w:val="12"/>
          <w:szCs w:val="12"/>
          <w:lang w:val="en-CA" w:eastAsia="en-CA"/>
        </w:rPr>
        <w:t>to the Privacy Officer.</w:t>
      </w:r>
    </w:p>
    <w:sectPr w:rsidR="00A900F8" w:rsidRPr="00811BC1" w:rsidSect="00A652AA">
      <w:pgSz w:w="12240" w:h="20160" w:code="5"/>
      <w:pgMar w:top="360" w:right="81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34BB0"/>
    <w:multiLevelType w:val="hybridMultilevel"/>
    <w:tmpl w:val="63CC0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8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NTEwsDC0NDAHkko6SsGpxcWZ+XkgBYa1ADFFlRYsAAAA"/>
  </w:docVars>
  <w:rsids>
    <w:rsidRoot w:val="00F930AE"/>
    <w:rsid w:val="000B49B4"/>
    <w:rsid w:val="000B584E"/>
    <w:rsid w:val="001028AF"/>
    <w:rsid w:val="001034A1"/>
    <w:rsid w:val="00155154"/>
    <w:rsid w:val="0017714A"/>
    <w:rsid w:val="001A1A24"/>
    <w:rsid w:val="001F59AB"/>
    <w:rsid w:val="002504DE"/>
    <w:rsid w:val="002F297B"/>
    <w:rsid w:val="004A6244"/>
    <w:rsid w:val="004A6B62"/>
    <w:rsid w:val="004B6E98"/>
    <w:rsid w:val="00501C26"/>
    <w:rsid w:val="00690C2C"/>
    <w:rsid w:val="00696D1F"/>
    <w:rsid w:val="006B0665"/>
    <w:rsid w:val="006C2D9A"/>
    <w:rsid w:val="006F5D53"/>
    <w:rsid w:val="007452FC"/>
    <w:rsid w:val="007946F9"/>
    <w:rsid w:val="007B6820"/>
    <w:rsid w:val="00803A3D"/>
    <w:rsid w:val="00810567"/>
    <w:rsid w:val="00811BC1"/>
    <w:rsid w:val="008443B6"/>
    <w:rsid w:val="008721EB"/>
    <w:rsid w:val="0092051D"/>
    <w:rsid w:val="009238C6"/>
    <w:rsid w:val="009300DD"/>
    <w:rsid w:val="0093592F"/>
    <w:rsid w:val="00972DE9"/>
    <w:rsid w:val="009C0722"/>
    <w:rsid w:val="009D37AC"/>
    <w:rsid w:val="009E576C"/>
    <w:rsid w:val="009F4187"/>
    <w:rsid w:val="00A46F76"/>
    <w:rsid w:val="00A57505"/>
    <w:rsid w:val="00A652AA"/>
    <w:rsid w:val="00A900F8"/>
    <w:rsid w:val="00B325E5"/>
    <w:rsid w:val="00B46030"/>
    <w:rsid w:val="00BF07EF"/>
    <w:rsid w:val="00C47D95"/>
    <w:rsid w:val="00C72402"/>
    <w:rsid w:val="00CE2DCF"/>
    <w:rsid w:val="00CE374A"/>
    <w:rsid w:val="00D05967"/>
    <w:rsid w:val="00D22464"/>
    <w:rsid w:val="00D85857"/>
    <w:rsid w:val="00E071D3"/>
    <w:rsid w:val="00E565B2"/>
    <w:rsid w:val="00E604D2"/>
    <w:rsid w:val="00E62595"/>
    <w:rsid w:val="00E8350C"/>
    <w:rsid w:val="00EC09E3"/>
    <w:rsid w:val="00EE5E20"/>
    <w:rsid w:val="00EF5395"/>
    <w:rsid w:val="00F8303D"/>
    <w:rsid w:val="00F930AE"/>
    <w:rsid w:val="00FA7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E235D"/>
  <w15:docId w15:val="{2BC413D8-CED2-4E5F-9BD2-D6499FF6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5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8350C"/>
    <w:pPr>
      <w:ind w:left="360" w:right="-720" w:hanging="360"/>
      <w:jc w:val="both"/>
    </w:pPr>
    <w:rPr>
      <w:sz w:val="16"/>
      <w:szCs w:val="22"/>
    </w:rPr>
  </w:style>
  <w:style w:type="paragraph" w:styleId="BalloonText">
    <w:name w:val="Balloon Text"/>
    <w:basedOn w:val="Normal"/>
    <w:semiHidden/>
    <w:rsid w:val="00E83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7CF9-797F-484E-A0BE-74A3BA51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SHEET METAL WORKER LOCAL 30</vt:lpstr>
    </vt:vector>
  </TitlesOfParts>
  <Company>J.J. McAteer &amp; Associates Incorporated</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 METAL WORKER LOCAL 30</dc:title>
  <dc:creator>Rose Mascitelli</dc:creator>
  <cp:lastModifiedBy>Enas Razack</cp:lastModifiedBy>
  <cp:revision>2</cp:revision>
  <cp:lastPrinted>2016-08-18T14:19:00Z</cp:lastPrinted>
  <dcterms:created xsi:type="dcterms:W3CDTF">2022-04-13T20:07:00Z</dcterms:created>
  <dcterms:modified xsi:type="dcterms:W3CDTF">2022-04-13T20:07:00Z</dcterms:modified>
</cp:coreProperties>
</file>